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534"/>
      </w:tblGrid>
      <w:tr w:rsidR="00100AF4" w:rsidRPr="00046003" w14:paraId="2E6316AA" w14:textId="77777777" w:rsidTr="00100AF4">
        <w:tc>
          <w:tcPr>
            <w:tcW w:w="10498" w:type="dxa"/>
            <w:gridSpan w:val="3"/>
          </w:tcPr>
          <w:p w14:paraId="30DD21B6" w14:textId="23446832" w:rsidR="00100AF4" w:rsidRPr="00100AF4" w:rsidRDefault="001B2A8B" w:rsidP="00D1178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Remote Education </w:t>
            </w:r>
            <w:r w:rsidR="00D1178D">
              <w:rPr>
                <w:sz w:val="24"/>
                <w:szCs w:val="24"/>
              </w:rPr>
              <w:t>–</w:t>
            </w:r>
            <w:r w:rsidR="00100AF4">
              <w:rPr>
                <w:sz w:val="24"/>
                <w:szCs w:val="24"/>
              </w:rPr>
              <w:t xml:space="preserve"> </w:t>
            </w:r>
            <w:r w:rsidR="00D1178D">
              <w:rPr>
                <w:b/>
                <w:sz w:val="24"/>
                <w:szCs w:val="24"/>
              </w:rPr>
              <w:t xml:space="preserve">Spring </w:t>
            </w:r>
            <w:r w:rsidR="00100AF4" w:rsidRPr="00100AF4">
              <w:rPr>
                <w:b/>
                <w:sz w:val="24"/>
                <w:szCs w:val="24"/>
              </w:rPr>
              <w:t xml:space="preserve">Topic – </w:t>
            </w:r>
            <w:r w:rsidR="00F44135">
              <w:rPr>
                <w:b/>
                <w:sz w:val="24"/>
                <w:szCs w:val="24"/>
              </w:rPr>
              <w:t xml:space="preserve"> </w:t>
            </w:r>
            <w:r w:rsidR="00877D27">
              <w:rPr>
                <w:b/>
                <w:sz w:val="24"/>
                <w:szCs w:val="24"/>
              </w:rPr>
              <w:t>Giants, Beasts and Elves</w:t>
            </w:r>
          </w:p>
        </w:tc>
      </w:tr>
      <w:tr w:rsidR="00100AF4" w:rsidRPr="00046003" w14:paraId="71A0E35A" w14:textId="77777777" w:rsidTr="00F44135">
        <w:trPr>
          <w:trHeight w:val="588"/>
        </w:trPr>
        <w:tc>
          <w:tcPr>
            <w:tcW w:w="10498" w:type="dxa"/>
            <w:gridSpan w:val="3"/>
          </w:tcPr>
          <w:p w14:paraId="22B76B6C" w14:textId="7AC1B547" w:rsidR="00B43AD2" w:rsidRPr="00046003" w:rsidRDefault="00D1178D" w:rsidP="008C5F9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877D27">
              <w:rPr>
                <w:b/>
                <w:sz w:val="24"/>
                <w:szCs w:val="24"/>
              </w:rPr>
              <w:t>1</w:t>
            </w:r>
            <w:r w:rsidR="003F2429">
              <w:rPr>
                <w:sz w:val="24"/>
                <w:szCs w:val="24"/>
              </w:rPr>
              <w:t xml:space="preserve"> </w:t>
            </w:r>
            <w:r w:rsidR="00100AF4">
              <w:rPr>
                <w:sz w:val="24"/>
                <w:szCs w:val="24"/>
              </w:rPr>
              <w:t xml:space="preserve"> </w:t>
            </w:r>
            <w:r w:rsidR="00FD4D0A" w:rsidRPr="00652483">
              <w:rPr>
                <w:sz w:val="24"/>
                <w:szCs w:val="24"/>
                <w:highlight w:val="green"/>
              </w:rPr>
              <w:t>18.1.21</w:t>
            </w:r>
            <w:r w:rsidR="00FD4D0A">
              <w:rPr>
                <w:sz w:val="24"/>
                <w:szCs w:val="24"/>
              </w:rPr>
              <w:t xml:space="preserve"> </w:t>
            </w:r>
          </w:p>
        </w:tc>
      </w:tr>
      <w:tr w:rsidR="00100AF4" w:rsidRPr="00046003" w14:paraId="1F84BF12" w14:textId="77777777" w:rsidTr="00F44135">
        <w:tc>
          <w:tcPr>
            <w:tcW w:w="3964" w:type="dxa"/>
            <w:gridSpan w:val="2"/>
          </w:tcPr>
          <w:p w14:paraId="443EDAB9" w14:textId="77777777" w:rsidR="00100AF4" w:rsidRPr="00877D27" w:rsidRDefault="00100AF4" w:rsidP="00100AF4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77D27">
              <w:rPr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3A59BBC1" w14:textId="77777777" w:rsidR="00100AF4" w:rsidRPr="00877D27" w:rsidRDefault="00100AF4" w:rsidP="00100AF4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77D27">
              <w:rPr>
                <w:b/>
                <w:bCs/>
                <w:sz w:val="24"/>
                <w:szCs w:val="24"/>
              </w:rPr>
              <w:t>Activities</w:t>
            </w:r>
          </w:p>
        </w:tc>
      </w:tr>
      <w:tr w:rsidR="008C25AC" w14:paraId="09B41C6E" w14:textId="77777777" w:rsidTr="005F274D">
        <w:trPr>
          <w:cantSplit/>
          <w:trHeight w:val="3396"/>
        </w:trPr>
        <w:tc>
          <w:tcPr>
            <w:tcW w:w="562" w:type="dxa"/>
            <w:textDirection w:val="btLr"/>
          </w:tcPr>
          <w:p w14:paraId="42A2D4DB" w14:textId="77777777" w:rsidR="008C25AC" w:rsidRDefault="008C25AC" w:rsidP="00100AF4">
            <w:pPr>
              <w:pStyle w:val="ListParagraph"/>
              <w:ind w:left="113" w:right="113"/>
              <w:jc w:val="center"/>
            </w:pPr>
            <w:r>
              <w:t>ENGLISH</w:t>
            </w:r>
          </w:p>
        </w:tc>
        <w:tc>
          <w:tcPr>
            <w:tcW w:w="3402" w:type="dxa"/>
          </w:tcPr>
          <w:p w14:paraId="1A7EBAA0" w14:textId="665F83D6" w:rsidR="00877D27" w:rsidRDefault="00877D27" w:rsidP="00877D27">
            <w:pPr>
              <w:pStyle w:val="NoSpacing"/>
              <w:ind w:left="720"/>
            </w:pPr>
          </w:p>
          <w:p w14:paraId="79518C78" w14:textId="28618DAD" w:rsidR="00877D27" w:rsidRPr="00415EC8" w:rsidRDefault="00415EC8" w:rsidP="00415EC8">
            <w:pPr>
              <w:pStyle w:val="NoSpacing"/>
              <w:rPr>
                <w:b/>
                <w:bCs/>
              </w:rPr>
            </w:pPr>
            <w:r w:rsidRPr="00415EC8">
              <w:rPr>
                <w:b/>
                <w:bCs/>
              </w:rPr>
              <w:t>Phonics</w:t>
            </w:r>
          </w:p>
          <w:p w14:paraId="43E3AC4B" w14:textId="2E1DFDAE" w:rsidR="00877D27" w:rsidRDefault="00877D27" w:rsidP="00877D27">
            <w:pPr>
              <w:pStyle w:val="NoSpacing"/>
              <w:numPr>
                <w:ilvl w:val="0"/>
                <w:numId w:val="8"/>
              </w:numPr>
            </w:pPr>
            <w:r>
              <w:t xml:space="preserve">Read and spell words with </w:t>
            </w:r>
            <w:r w:rsidR="00FD4D0A">
              <w:t>ie / igh</w:t>
            </w:r>
            <w:r>
              <w:t xml:space="preserve"> and o</w:t>
            </w:r>
            <w:r w:rsidR="00FD4D0A">
              <w:t>r</w:t>
            </w:r>
            <w:r>
              <w:t xml:space="preserve"> / </w:t>
            </w:r>
            <w:r w:rsidR="00FD4D0A">
              <w:t>aw</w:t>
            </w:r>
          </w:p>
          <w:p w14:paraId="7D5EA221" w14:textId="4A474527" w:rsidR="00877D27" w:rsidRDefault="00877D27" w:rsidP="00877D27">
            <w:pPr>
              <w:pStyle w:val="NoSpacing"/>
            </w:pPr>
          </w:p>
          <w:p w14:paraId="2B34BDFD" w14:textId="21695E11" w:rsidR="008C5F94" w:rsidRDefault="008C5F94" w:rsidP="00877D27">
            <w:pPr>
              <w:pStyle w:val="NoSpacing"/>
            </w:pPr>
          </w:p>
          <w:p w14:paraId="624A6CC5" w14:textId="5C3B9D0D" w:rsidR="008C5F94" w:rsidRDefault="008C5F94" w:rsidP="00877D27">
            <w:pPr>
              <w:pStyle w:val="NoSpacing"/>
            </w:pPr>
          </w:p>
          <w:p w14:paraId="7604F39B" w14:textId="37027320" w:rsidR="008C5F94" w:rsidRDefault="008C5F94" w:rsidP="00877D27">
            <w:pPr>
              <w:pStyle w:val="NoSpacing"/>
            </w:pPr>
          </w:p>
          <w:p w14:paraId="7407692A" w14:textId="5B5A6897" w:rsidR="008C5F94" w:rsidRDefault="008C5F94" w:rsidP="00877D27">
            <w:pPr>
              <w:pStyle w:val="NoSpacing"/>
            </w:pPr>
          </w:p>
          <w:p w14:paraId="7594D96A" w14:textId="2B2217AD" w:rsidR="008A5FBC" w:rsidRPr="0041161E" w:rsidRDefault="0041161E" w:rsidP="00877D27">
            <w:pPr>
              <w:pStyle w:val="NoSpacing"/>
              <w:rPr>
                <w:b/>
                <w:bCs/>
              </w:rPr>
            </w:pPr>
            <w:r w:rsidRPr="0041161E">
              <w:rPr>
                <w:b/>
                <w:bCs/>
              </w:rPr>
              <w:t>Jack and the Beanstalk</w:t>
            </w:r>
            <w:r>
              <w:rPr>
                <w:b/>
                <w:bCs/>
              </w:rPr>
              <w:t xml:space="preserve"> – wk </w:t>
            </w:r>
            <w:r w:rsidR="008C5F94">
              <w:rPr>
                <w:b/>
                <w:bCs/>
              </w:rPr>
              <w:t>2</w:t>
            </w:r>
          </w:p>
          <w:p w14:paraId="4C4F58B2" w14:textId="77777777" w:rsidR="005D7059" w:rsidRDefault="00877D27" w:rsidP="005D7059">
            <w:pPr>
              <w:pStyle w:val="NoSpacing"/>
              <w:numPr>
                <w:ilvl w:val="0"/>
                <w:numId w:val="8"/>
              </w:numPr>
            </w:pPr>
            <w:r w:rsidRPr="00232A23">
              <w:rPr>
                <w:sz w:val="20"/>
                <w:szCs w:val="20"/>
              </w:rPr>
              <w:t xml:space="preserve">Be able to talk about the characters in Jack and the Beanstalk </w:t>
            </w:r>
            <w:r w:rsidR="005D7059">
              <w:t xml:space="preserve"> </w:t>
            </w:r>
          </w:p>
          <w:p w14:paraId="7574011A" w14:textId="78CAE564" w:rsidR="005D7059" w:rsidRDefault="005D7059" w:rsidP="005D7059">
            <w:pPr>
              <w:pStyle w:val="NoSpacing"/>
              <w:numPr>
                <w:ilvl w:val="0"/>
                <w:numId w:val="8"/>
              </w:numPr>
            </w:pPr>
            <w:r>
              <w:t xml:space="preserve">Be able to story map the story </w:t>
            </w:r>
          </w:p>
          <w:p w14:paraId="6D1863D7" w14:textId="43B1ACDA" w:rsidR="005D7059" w:rsidRDefault="005D7059" w:rsidP="005D7059">
            <w:pPr>
              <w:pStyle w:val="NoSpacing"/>
              <w:numPr>
                <w:ilvl w:val="0"/>
                <w:numId w:val="8"/>
              </w:numPr>
            </w:pPr>
            <w:r>
              <w:t xml:space="preserve">Be able to </w:t>
            </w:r>
            <w:r w:rsidR="00AC218B">
              <w:t xml:space="preserve">tell and then </w:t>
            </w:r>
            <w:r>
              <w:t>write the story of Jack and the Beanstalk</w:t>
            </w:r>
          </w:p>
          <w:p w14:paraId="1240F400" w14:textId="0EB8382A" w:rsidR="00AC218B" w:rsidRDefault="00AC218B" w:rsidP="005D7059">
            <w:pPr>
              <w:pStyle w:val="NoSpacing"/>
              <w:numPr>
                <w:ilvl w:val="0"/>
                <w:numId w:val="8"/>
              </w:numPr>
            </w:pPr>
            <w:r>
              <w:t xml:space="preserve">Know / Read some other Fairy stories </w:t>
            </w:r>
          </w:p>
          <w:p w14:paraId="5A1052FC" w14:textId="092F33A5" w:rsidR="005D7059" w:rsidRPr="00232A23" w:rsidRDefault="005D7059" w:rsidP="005D7059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other characters who could live in a castle</w:t>
            </w:r>
          </w:p>
          <w:p w14:paraId="28AA7021" w14:textId="77777777" w:rsidR="005D7059" w:rsidRPr="00420B27" w:rsidRDefault="005D7059" w:rsidP="005D7059">
            <w:pPr>
              <w:pStyle w:val="NoSpacing"/>
              <w:numPr>
                <w:ilvl w:val="0"/>
                <w:numId w:val="8"/>
              </w:numPr>
            </w:pPr>
            <w:r>
              <w:rPr>
                <w:sz w:val="20"/>
                <w:szCs w:val="20"/>
              </w:rPr>
              <w:t>Know characters which are bad characters and good characters</w:t>
            </w:r>
          </w:p>
          <w:p w14:paraId="63CF0DA6" w14:textId="4BDCAA0B" w:rsidR="00420B27" w:rsidRDefault="00420B27" w:rsidP="00420B27">
            <w:pPr>
              <w:pStyle w:val="NoSpacing"/>
              <w:rPr>
                <w:sz w:val="20"/>
                <w:szCs w:val="20"/>
              </w:rPr>
            </w:pPr>
          </w:p>
          <w:p w14:paraId="6B744042" w14:textId="5BE7B17B" w:rsidR="00420B27" w:rsidRPr="00420B27" w:rsidRDefault="00420B27" w:rsidP="00420B2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20B27">
              <w:rPr>
                <w:b/>
                <w:bCs/>
                <w:sz w:val="20"/>
                <w:szCs w:val="20"/>
              </w:rPr>
              <w:t>Reading</w:t>
            </w:r>
          </w:p>
          <w:p w14:paraId="7BCC9BB0" w14:textId="5A800830" w:rsidR="00420B27" w:rsidRPr="004629C6" w:rsidRDefault="00420B27" w:rsidP="00420B27">
            <w:pPr>
              <w:pStyle w:val="NoSpacing"/>
              <w:numPr>
                <w:ilvl w:val="0"/>
                <w:numId w:val="8"/>
              </w:numPr>
            </w:pPr>
            <w:r>
              <w:t xml:space="preserve">Read books at an appropriate level using phonics skills </w:t>
            </w:r>
          </w:p>
        </w:tc>
        <w:tc>
          <w:tcPr>
            <w:tcW w:w="6534" w:type="dxa"/>
          </w:tcPr>
          <w:p w14:paraId="737DAFBD" w14:textId="554D93E8" w:rsidR="00A60571" w:rsidRPr="00D1178D" w:rsidRDefault="00A60571" w:rsidP="00A60571">
            <w:pPr>
              <w:spacing w:after="0" w:line="240" w:lineRule="auto"/>
              <w:outlineLvl w:val="0"/>
              <w:rPr>
                <w:b/>
              </w:rPr>
            </w:pPr>
            <w:r w:rsidRPr="00D1178D">
              <w:rPr>
                <w:b/>
              </w:rPr>
              <w:t>K</w:t>
            </w:r>
            <w:r w:rsidR="00337455">
              <w:rPr>
                <w:b/>
              </w:rPr>
              <w:t>S1</w:t>
            </w:r>
            <w:r w:rsidRPr="00D1178D">
              <w:rPr>
                <w:b/>
              </w:rPr>
              <w:t xml:space="preserve"> English Grammar, Punctuation and Spelling</w:t>
            </w:r>
            <w:r w:rsidR="00337455">
              <w:rPr>
                <w:b/>
              </w:rPr>
              <w:t xml:space="preserve"> – Year 1 Targeted Question Book</w:t>
            </w:r>
          </w:p>
          <w:p w14:paraId="37CBC8CB" w14:textId="77777777" w:rsidR="001B2A8B" w:rsidRDefault="001B2A8B" w:rsidP="00A60571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5BCD92AF" w14:textId="7C44FBAC" w:rsidR="00A60571" w:rsidRPr="00877D27" w:rsidRDefault="00A60571" w:rsidP="00A60571">
            <w:pPr>
              <w:spacing w:after="0" w:line="240" w:lineRule="auto"/>
              <w:outlineLvl w:val="0"/>
              <w:rPr>
                <w:b/>
                <w:bCs/>
              </w:rPr>
            </w:pPr>
            <w:r w:rsidRPr="00877D27">
              <w:rPr>
                <w:b/>
                <w:bCs/>
              </w:rPr>
              <w:t>Page</w:t>
            </w:r>
            <w:r w:rsidR="00877D27" w:rsidRPr="00877D27">
              <w:rPr>
                <w:b/>
                <w:bCs/>
              </w:rPr>
              <w:t>s</w:t>
            </w:r>
          </w:p>
          <w:p w14:paraId="3F076328" w14:textId="51062480" w:rsidR="00877D27" w:rsidRDefault="00FD4D0A" w:rsidP="00A60571">
            <w:pPr>
              <w:spacing w:after="0" w:line="240" w:lineRule="auto"/>
              <w:outlineLvl w:val="0"/>
            </w:pPr>
            <w:r>
              <w:rPr>
                <w:b/>
                <w:bCs/>
              </w:rPr>
              <w:t xml:space="preserve">16 </w:t>
            </w:r>
            <w:r w:rsidRPr="00FD4D0A">
              <w:t xml:space="preserve">– The Long </w:t>
            </w:r>
            <w:r>
              <w:t xml:space="preserve">i </w:t>
            </w:r>
            <w:r w:rsidRPr="00FD4D0A">
              <w:t xml:space="preserve"> sound</w:t>
            </w:r>
            <w:r w:rsidR="00877D27">
              <w:t xml:space="preserve"> </w:t>
            </w:r>
          </w:p>
          <w:p w14:paraId="00B32AFB" w14:textId="2A9E47E1" w:rsidR="00877D27" w:rsidRDefault="00877D27" w:rsidP="00A60571">
            <w:pPr>
              <w:spacing w:after="0" w:line="240" w:lineRule="auto"/>
              <w:outlineLvl w:val="0"/>
            </w:pPr>
            <w:r w:rsidRPr="00877D27">
              <w:rPr>
                <w:b/>
                <w:bCs/>
              </w:rPr>
              <w:t>2</w:t>
            </w:r>
            <w:r w:rsidR="00FD4D0A">
              <w:rPr>
                <w:b/>
                <w:bCs/>
              </w:rPr>
              <w:t>4</w:t>
            </w:r>
            <w:r w:rsidRPr="00877D27">
              <w:rPr>
                <w:b/>
                <w:bCs/>
              </w:rPr>
              <w:t xml:space="preserve"> </w:t>
            </w:r>
            <w:r>
              <w:t xml:space="preserve">– </w:t>
            </w:r>
            <w:r w:rsidR="00FD4D0A">
              <w:t>The or sound</w:t>
            </w:r>
            <w:r>
              <w:t xml:space="preserve"> </w:t>
            </w:r>
          </w:p>
          <w:p w14:paraId="4079CC63" w14:textId="77777777" w:rsidR="00FD4D0A" w:rsidRDefault="00877D27" w:rsidP="00A60571">
            <w:pPr>
              <w:spacing w:after="0" w:line="240" w:lineRule="auto"/>
              <w:outlineLvl w:val="0"/>
            </w:pPr>
            <w:r>
              <w:t xml:space="preserve">Practise reading and spelling words with </w:t>
            </w:r>
            <w:r w:rsidR="00FD4D0A">
              <w:t>ie / igh</w:t>
            </w:r>
            <w:r>
              <w:t xml:space="preserve"> and </w:t>
            </w:r>
            <w:r w:rsidR="00FD4D0A">
              <w:t>or / aw</w:t>
            </w:r>
          </w:p>
          <w:p w14:paraId="78813C21" w14:textId="73FB3F83" w:rsidR="005F274D" w:rsidRPr="009F4555" w:rsidRDefault="00232A23" w:rsidP="00A60571">
            <w:pPr>
              <w:spacing w:after="0" w:line="240" w:lineRule="auto"/>
              <w:outlineLvl w:val="0"/>
              <w:rPr>
                <w:b/>
                <w:bCs/>
              </w:rPr>
            </w:pPr>
            <w:r w:rsidRPr="009F4555">
              <w:rPr>
                <w:b/>
                <w:bCs/>
                <w:color w:val="FF0000"/>
              </w:rPr>
              <w:t xml:space="preserve">(See also </w:t>
            </w:r>
            <w:r w:rsidR="008C5F94">
              <w:rPr>
                <w:b/>
                <w:bCs/>
                <w:color w:val="FF0000"/>
              </w:rPr>
              <w:t>Weekly spellings</w:t>
            </w:r>
            <w:r w:rsidRPr="009F4555">
              <w:rPr>
                <w:b/>
                <w:bCs/>
                <w:color w:val="FF0000"/>
              </w:rPr>
              <w:t xml:space="preserve"> sheets in Remote Learning Pack)</w:t>
            </w:r>
          </w:p>
          <w:p w14:paraId="5405BDFB" w14:textId="43E1E61A" w:rsidR="00877D27" w:rsidRDefault="00877D27" w:rsidP="00A60571">
            <w:pPr>
              <w:spacing w:after="0" w:line="240" w:lineRule="auto"/>
              <w:outlineLvl w:val="0"/>
            </w:pPr>
          </w:p>
          <w:p w14:paraId="360B9AFF" w14:textId="77777777" w:rsidR="005D7059" w:rsidRDefault="005D7059" w:rsidP="005D7059">
            <w:pPr>
              <w:spacing w:after="0" w:line="240" w:lineRule="auto"/>
              <w:outlineLvl w:val="0"/>
            </w:pPr>
          </w:p>
          <w:p w14:paraId="3B1A03D3" w14:textId="6AD2DA3F" w:rsidR="005D7059" w:rsidRDefault="005D7059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 xml:space="preserve">Draw the characters from Jack and the Beanstalk </w:t>
            </w:r>
          </w:p>
          <w:p w14:paraId="3982C556" w14:textId="514BFA6C" w:rsidR="005D7059" w:rsidRDefault="005D7059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>Write a few sentences to describe them – what they look like and their character</w:t>
            </w:r>
          </w:p>
          <w:p w14:paraId="6D7A27D4" w14:textId="77777777" w:rsidR="005D7059" w:rsidRDefault="005D7059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 xml:space="preserve">Create a story map of the story of Jack and the Beanstalk </w:t>
            </w:r>
          </w:p>
          <w:p w14:paraId="1150BC40" w14:textId="77777777" w:rsidR="005D7059" w:rsidRDefault="00B80851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 xml:space="preserve">Use your story map to write the story of Jack and the Beanstalk </w:t>
            </w:r>
          </w:p>
          <w:p w14:paraId="3F41F7F7" w14:textId="2F7F99A1" w:rsidR="00B80851" w:rsidRDefault="00B80851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 xml:space="preserve">Watch some other </w:t>
            </w:r>
            <w:r w:rsidR="00082FEA">
              <w:t xml:space="preserve">fairy </w:t>
            </w:r>
            <w:r>
              <w:t>stories online eg Rapunzel, Cinderella,</w:t>
            </w:r>
            <w:r w:rsidR="00082FEA">
              <w:t xml:space="preserve"> Beauty and the Beast, The Three Little Pigs, The Three Billy Goats Gruff, The Elves and the Shoemaker </w:t>
            </w:r>
            <w:r>
              <w:t xml:space="preserve"> </w:t>
            </w:r>
          </w:p>
          <w:p w14:paraId="0941190B" w14:textId="77777777" w:rsidR="00B80851" w:rsidRDefault="00B80851" w:rsidP="00B808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 xml:space="preserve">Talk about and draw good and bad characters from these stories </w:t>
            </w:r>
            <w:r w:rsidR="00082FEA">
              <w:t xml:space="preserve"> - which ones might live in a castle? </w:t>
            </w:r>
          </w:p>
          <w:p w14:paraId="7FABCFFF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1FBD553F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5F1696B5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1D1B6665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444F3C98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3CB1BD33" w14:textId="0DBDF7EB" w:rsidR="00420B27" w:rsidRPr="004629C6" w:rsidRDefault="00420B27" w:rsidP="00420B2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0"/>
            </w:pPr>
            <w:r>
              <w:t>Bug Club online resources – Please use your child’s password to access books for them</w:t>
            </w:r>
          </w:p>
        </w:tc>
      </w:tr>
      <w:tr w:rsidR="008C25AC" w:rsidRPr="00601BE1" w14:paraId="21E2A206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5DB365B3" w14:textId="77777777" w:rsidR="008C25AC" w:rsidRPr="00046003" w:rsidRDefault="008C25AC" w:rsidP="00100AF4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402" w:type="dxa"/>
          </w:tcPr>
          <w:p w14:paraId="7D1690BA" w14:textId="24DC6218" w:rsidR="0041161E" w:rsidRPr="0041161E" w:rsidRDefault="0041161E" w:rsidP="0041161E">
            <w:pPr>
              <w:rPr>
                <w:b/>
                <w:bCs/>
              </w:rPr>
            </w:pPr>
            <w:r w:rsidRPr="0041161E">
              <w:rPr>
                <w:b/>
                <w:bCs/>
              </w:rPr>
              <w:t xml:space="preserve">Number and Place Value – wk </w:t>
            </w:r>
            <w:r w:rsidR="008C5F94">
              <w:rPr>
                <w:b/>
                <w:bCs/>
              </w:rPr>
              <w:t>2</w:t>
            </w:r>
          </w:p>
          <w:p w14:paraId="751C9169" w14:textId="5D104E4E" w:rsidR="00AC218B" w:rsidRDefault="00AC218B" w:rsidP="00F82FE7">
            <w:pPr>
              <w:pStyle w:val="NoSpacing"/>
              <w:numPr>
                <w:ilvl w:val="0"/>
                <w:numId w:val="11"/>
              </w:numPr>
            </w:pPr>
            <w:r>
              <w:t xml:space="preserve">Count to 50 forwards and backwards from any given number </w:t>
            </w:r>
            <w:r w:rsidR="00337455">
              <w:t xml:space="preserve"> </w:t>
            </w:r>
          </w:p>
          <w:p w14:paraId="5980FD0F" w14:textId="169BE13D" w:rsidR="00337455" w:rsidRDefault="00AC218B" w:rsidP="00F82FE7">
            <w:pPr>
              <w:pStyle w:val="NoSpacing"/>
              <w:numPr>
                <w:ilvl w:val="0"/>
                <w:numId w:val="11"/>
              </w:numPr>
            </w:pPr>
            <w:r>
              <w:t xml:space="preserve">Partition a teens number into tens and ones </w:t>
            </w:r>
          </w:p>
          <w:p w14:paraId="1ACD5A54" w14:textId="77777777" w:rsidR="00AC218B" w:rsidRDefault="00AC218B" w:rsidP="00F82FE7">
            <w:pPr>
              <w:pStyle w:val="NoSpacing"/>
              <w:numPr>
                <w:ilvl w:val="0"/>
                <w:numId w:val="11"/>
              </w:numPr>
            </w:pPr>
            <w:r>
              <w:t xml:space="preserve">Begin to partition larger two digit numbers into a multiple of tens and ones </w:t>
            </w:r>
          </w:p>
          <w:p w14:paraId="7B9F46AF" w14:textId="1041638E" w:rsidR="00AC218B" w:rsidRPr="000E546E" w:rsidRDefault="00AC218B" w:rsidP="00F82FE7">
            <w:pPr>
              <w:pStyle w:val="NoSpacing"/>
              <w:numPr>
                <w:ilvl w:val="0"/>
                <w:numId w:val="11"/>
              </w:numPr>
            </w:pPr>
            <w:r>
              <w:t>Read and write numbers from 1 to 50</w:t>
            </w:r>
          </w:p>
        </w:tc>
        <w:tc>
          <w:tcPr>
            <w:tcW w:w="6534" w:type="dxa"/>
          </w:tcPr>
          <w:p w14:paraId="26A9AD92" w14:textId="77777777" w:rsidR="00A03D6B" w:rsidRDefault="00A03D6B" w:rsidP="00232A23">
            <w:pPr>
              <w:pStyle w:val="ListParagraph"/>
              <w:ind w:left="0"/>
            </w:pPr>
          </w:p>
          <w:p w14:paraId="05757F19" w14:textId="77777777" w:rsidR="00652483" w:rsidRDefault="0042100F" w:rsidP="00232A23">
            <w:pPr>
              <w:pStyle w:val="ListParagraph"/>
              <w:ind w:left="0"/>
            </w:pPr>
            <w:r>
              <w:t xml:space="preserve">Oak Academy </w:t>
            </w:r>
          </w:p>
          <w:p w14:paraId="500C7F69" w14:textId="5104A6D0" w:rsidR="0042100F" w:rsidRDefault="00652483" w:rsidP="00232A23">
            <w:pPr>
              <w:pStyle w:val="ListParagraph"/>
              <w:ind w:left="0"/>
            </w:pPr>
            <w:r>
              <w:t xml:space="preserve">Key Stage One Maths </w:t>
            </w:r>
            <w:r w:rsidR="0042100F">
              <w:t xml:space="preserve">Numbers to 50 lessons </w:t>
            </w:r>
          </w:p>
          <w:p w14:paraId="53D3CCCF" w14:textId="77777777" w:rsidR="0042100F" w:rsidRDefault="009172BD" w:rsidP="00232A23">
            <w:pPr>
              <w:pStyle w:val="ListParagraph"/>
              <w:ind w:left="0"/>
            </w:pPr>
            <w:hyperlink r:id="rId5" w:history="1">
              <w:r w:rsidR="0042100F">
                <w:rPr>
                  <w:rStyle w:val="Hyperlink"/>
                </w:rPr>
                <w:t>Sequencing numbers to 50 (thenational.academy)</w:t>
              </w:r>
            </w:hyperlink>
            <w:r w:rsidR="0042100F">
              <w:t xml:space="preserve"> </w:t>
            </w:r>
          </w:p>
          <w:p w14:paraId="4BB16BC4" w14:textId="6D2D8289" w:rsidR="0042100F" w:rsidRDefault="009172BD" w:rsidP="00232A23">
            <w:pPr>
              <w:pStyle w:val="ListParagraph"/>
              <w:ind w:left="0"/>
            </w:pPr>
            <w:hyperlink r:id="rId6" w:history="1">
              <w:r w:rsidR="00924D5B">
                <w:rPr>
                  <w:rStyle w:val="Hyperlink"/>
                </w:rPr>
                <w:t>Grouping and counting in tens (thenational.academy)</w:t>
              </w:r>
            </w:hyperlink>
            <w:r w:rsidR="00924D5B">
              <w:t xml:space="preserve">  </w:t>
            </w:r>
          </w:p>
          <w:p w14:paraId="05F5B649" w14:textId="48FF2DDA" w:rsidR="00652483" w:rsidRDefault="009172BD" w:rsidP="00232A23">
            <w:pPr>
              <w:pStyle w:val="ListParagraph"/>
              <w:ind w:left="0"/>
            </w:pPr>
            <w:hyperlink r:id="rId7" w:history="1">
              <w:r w:rsidR="00652483">
                <w:rPr>
                  <w:rStyle w:val="Hyperlink"/>
                </w:rPr>
                <w:t>Exploring tens and ones (thenational.academy)</w:t>
              </w:r>
            </w:hyperlink>
          </w:p>
          <w:p w14:paraId="0C9CB117" w14:textId="77777777" w:rsidR="00924D5B" w:rsidRDefault="009172BD" w:rsidP="00232A23">
            <w:pPr>
              <w:pStyle w:val="ListParagraph"/>
              <w:ind w:left="0"/>
            </w:pPr>
            <w:hyperlink r:id="rId8" w:history="1">
              <w:r w:rsidR="00652483">
                <w:rPr>
                  <w:rStyle w:val="Hyperlink"/>
                </w:rPr>
                <w:t>Introducing place value (thenational.academy)</w:t>
              </w:r>
            </w:hyperlink>
            <w:hyperlink r:id="rId9" w:history="1">
              <w:r w:rsidR="00652483">
                <w:rPr>
                  <w:rStyle w:val="Hyperlink"/>
                </w:rPr>
                <w:t>Introducing place value (thenational.academy)</w:t>
              </w:r>
            </w:hyperlink>
            <w:r w:rsidR="00652483">
              <w:t xml:space="preserve"> </w:t>
            </w:r>
          </w:p>
          <w:p w14:paraId="5CB7EE89" w14:textId="77777777" w:rsidR="00652483" w:rsidRDefault="009172BD" w:rsidP="00232A23">
            <w:pPr>
              <w:pStyle w:val="ListParagraph"/>
              <w:ind w:left="0"/>
            </w:pPr>
            <w:hyperlink r:id="rId10" w:history="1">
              <w:r w:rsidR="00652483">
                <w:rPr>
                  <w:rStyle w:val="Hyperlink"/>
                </w:rPr>
                <w:t>Using place value with numbers to 50 (thenational.academy)</w:t>
              </w:r>
            </w:hyperlink>
          </w:p>
          <w:p w14:paraId="12ECCF8A" w14:textId="7026754C" w:rsidR="00652483" w:rsidRPr="00652483" w:rsidRDefault="00652483" w:rsidP="00232A23">
            <w:pPr>
              <w:pStyle w:val="ListParagraph"/>
              <w:ind w:left="0"/>
              <w:rPr>
                <w:b/>
                <w:bCs/>
              </w:rPr>
            </w:pPr>
            <w:r w:rsidRPr="00652483">
              <w:rPr>
                <w:b/>
                <w:bCs/>
                <w:color w:val="FF0000"/>
              </w:rPr>
              <w:t xml:space="preserve">(Please see also worksheets in the Home learning pack – We will identify worksheets to complete on our daily plans). </w:t>
            </w:r>
          </w:p>
        </w:tc>
      </w:tr>
    </w:tbl>
    <w:p w14:paraId="324B5B1F" w14:textId="59999738" w:rsidR="00100AF4" w:rsidRDefault="00100AF4" w:rsidP="00415EC8"/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534"/>
      </w:tblGrid>
      <w:tr w:rsidR="008C5F94" w:rsidRPr="00046003" w14:paraId="7682C23F" w14:textId="77777777" w:rsidTr="00C05C59">
        <w:tc>
          <w:tcPr>
            <w:tcW w:w="10498" w:type="dxa"/>
            <w:gridSpan w:val="3"/>
          </w:tcPr>
          <w:p w14:paraId="01AA1F63" w14:textId="77777777" w:rsidR="008C5F94" w:rsidRPr="00100AF4" w:rsidRDefault="008C5F94" w:rsidP="00C0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Remote Education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 xml:space="preserve">Spring </w:t>
            </w:r>
            <w:r w:rsidRPr="00100AF4">
              <w:rPr>
                <w:b/>
                <w:sz w:val="24"/>
                <w:szCs w:val="24"/>
              </w:rPr>
              <w:t xml:space="preserve">Topic – </w:t>
            </w:r>
            <w:r>
              <w:rPr>
                <w:b/>
                <w:sz w:val="24"/>
                <w:szCs w:val="24"/>
              </w:rPr>
              <w:t xml:space="preserve"> Giants, Beasts and Elves</w:t>
            </w:r>
          </w:p>
        </w:tc>
      </w:tr>
      <w:tr w:rsidR="008C5F94" w:rsidRPr="00046003" w14:paraId="1B5D4902" w14:textId="77777777" w:rsidTr="00C05C59">
        <w:trPr>
          <w:trHeight w:val="588"/>
        </w:trPr>
        <w:tc>
          <w:tcPr>
            <w:tcW w:w="10498" w:type="dxa"/>
            <w:gridSpan w:val="3"/>
          </w:tcPr>
          <w:p w14:paraId="1162EE51" w14:textId="1A3A62A3" w:rsidR="008C5F94" w:rsidRPr="00046003" w:rsidRDefault="008C5F94" w:rsidP="00C05C59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</w:t>
            </w:r>
            <w:r>
              <w:rPr>
                <w:sz w:val="24"/>
                <w:szCs w:val="24"/>
              </w:rPr>
              <w:t xml:space="preserve">  </w:t>
            </w:r>
            <w:r w:rsidRPr="00D1287F">
              <w:rPr>
                <w:sz w:val="24"/>
                <w:szCs w:val="24"/>
                <w:highlight w:val="green"/>
              </w:rPr>
              <w:t>25.1.21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5F94" w:rsidRPr="00046003" w14:paraId="4DF8E991" w14:textId="77777777" w:rsidTr="00C05C59">
        <w:tc>
          <w:tcPr>
            <w:tcW w:w="3964" w:type="dxa"/>
            <w:gridSpan w:val="2"/>
          </w:tcPr>
          <w:p w14:paraId="64C69250" w14:textId="77777777" w:rsidR="008C5F94" w:rsidRPr="00877D27" w:rsidRDefault="008C5F94" w:rsidP="00C05C59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77D27">
              <w:rPr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30E7F6EF" w14:textId="77777777" w:rsidR="008C5F94" w:rsidRPr="00877D27" w:rsidRDefault="008C5F94" w:rsidP="00C05C59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77D27">
              <w:rPr>
                <w:b/>
                <w:bCs/>
                <w:sz w:val="24"/>
                <w:szCs w:val="24"/>
              </w:rPr>
              <w:t>Activities</w:t>
            </w:r>
          </w:p>
        </w:tc>
      </w:tr>
      <w:tr w:rsidR="008C5F94" w14:paraId="208F7E4C" w14:textId="77777777" w:rsidTr="00C05C59">
        <w:trPr>
          <w:cantSplit/>
          <w:trHeight w:val="3396"/>
        </w:trPr>
        <w:tc>
          <w:tcPr>
            <w:tcW w:w="562" w:type="dxa"/>
            <w:textDirection w:val="btLr"/>
          </w:tcPr>
          <w:p w14:paraId="61254919" w14:textId="77777777" w:rsidR="008C5F94" w:rsidRDefault="008C5F94" w:rsidP="00C05C59">
            <w:pPr>
              <w:pStyle w:val="ListParagraph"/>
              <w:ind w:left="113" w:right="113"/>
              <w:jc w:val="center"/>
            </w:pPr>
            <w:r>
              <w:t>ENGLISH</w:t>
            </w:r>
          </w:p>
        </w:tc>
        <w:tc>
          <w:tcPr>
            <w:tcW w:w="3402" w:type="dxa"/>
          </w:tcPr>
          <w:p w14:paraId="6E7233B9" w14:textId="77777777" w:rsidR="008C5F94" w:rsidRDefault="008C5F94" w:rsidP="00C05C59">
            <w:pPr>
              <w:pStyle w:val="NoSpacing"/>
              <w:ind w:left="720"/>
            </w:pPr>
          </w:p>
          <w:p w14:paraId="2E3732C6" w14:textId="77777777" w:rsidR="008C5F94" w:rsidRPr="00415EC8" w:rsidRDefault="008C5F94" w:rsidP="00C05C59">
            <w:pPr>
              <w:pStyle w:val="NoSpacing"/>
              <w:rPr>
                <w:b/>
                <w:bCs/>
              </w:rPr>
            </w:pPr>
            <w:r w:rsidRPr="00415EC8">
              <w:rPr>
                <w:b/>
                <w:bCs/>
              </w:rPr>
              <w:t>Phonics</w:t>
            </w:r>
          </w:p>
          <w:p w14:paraId="1F0E3C16" w14:textId="77777777" w:rsidR="008C5F94" w:rsidRDefault="008C5F94" w:rsidP="00C05C59">
            <w:pPr>
              <w:pStyle w:val="NoSpacing"/>
              <w:numPr>
                <w:ilvl w:val="0"/>
                <w:numId w:val="8"/>
              </w:numPr>
            </w:pPr>
            <w:r>
              <w:t>Read and spell words with ee / ea and oi / oy</w:t>
            </w:r>
          </w:p>
          <w:p w14:paraId="0023EAA4" w14:textId="77777777" w:rsidR="008C5F94" w:rsidRDefault="008C5F94" w:rsidP="00C05C59">
            <w:pPr>
              <w:pStyle w:val="NoSpacing"/>
            </w:pPr>
          </w:p>
          <w:p w14:paraId="7CED5676" w14:textId="77777777" w:rsidR="008C5F94" w:rsidRDefault="008C5F94" w:rsidP="00C05C59">
            <w:pPr>
              <w:pStyle w:val="NoSpacing"/>
            </w:pPr>
            <w:bookmarkStart w:id="0" w:name="_GoBack"/>
            <w:bookmarkEnd w:id="0"/>
          </w:p>
          <w:p w14:paraId="381AF89C" w14:textId="77777777" w:rsidR="008C5F94" w:rsidRDefault="008C5F94" w:rsidP="00C05C59">
            <w:pPr>
              <w:pStyle w:val="NoSpacing"/>
            </w:pPr>
          </w:p>
          <w:p w14:paraId="7DC057C1" w14:textId="77777777" w:rsidR="008C5F94" w:rsidRDefault="008C5F94" w:rsidP="00C05C59">
            <w:pPr>
              <w:pStyle w:val="NoSpacing"/>
            </w:pPr>
          </w:p>
          <w:p w14:paraId="183C1E5B" w14:textId="77777777" w:rsidR="008C5F94" w:rsidRDefault="008C5F94" w:rsidP="00C05C59">
            <w:pPr>
              <w:pStyle w:val="NoSpacing"/>
            </w:pPr>
          </w:p>
          <w:p w14:paraId="5565447A" w14:textId="0B043D66" w:rsidR="008C5F94" w:rsidRPr="0041161E" w:rsidRDefault="008C5F94" w:rsidP="00C05C59">
            <w:pPr>
              <w:pStyle w:val="NoSpacing"/>
              <w:rPr>
                <w:b/>
                <w:bCs/>
              </w:rPr>
            </w:pPr>
            <w:r w:rsidRPr="0041161E">
              <w:rPr>
                <w:b/>
                <w:bCs/>
              </w:rPr>
              <w:t>Jack and the Beanstalk</w:t>
            </w:r>
            <w:r>
              <w:rPr>
                <w:b/>
                <w:bCs/>
              </w:rPr>
              <w:t xml:space="preserve"> – wk 3</w:t>
            </w:r>
          </w:p>
          <w:p w14:paraId="46F6A7C5" w14:textId="56F157CF" w:rsidR="008C5F94" w:rsidRPr="00232A23" w:rsidRDefault="008C5F94" w:rsidP="00C05C59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32A23">
              <w:rPr>
                <w:sz w:val="20"/>
                <w:szCs w:val="20"/>
              </w:rPr>
              <w:t xml:space="preserve">Be able to talk </w:t>
            </w:r>
            <w:r w:rsidR="00082FEA">
              <w:rPr>
                <w:sz w:val="20"/>
                <w:szCs w:val="20"/>
              </w:rPr>
              <w:t xml:space="preserve">box up the </w:t>
            </w:r>
            <w:r w:rsidRPr="00232A23">
              <w:rPr>
                <w:sz w:val="20"/>
                <w:szCs w:val="20"/>
              </w:rPr>
              <w:t xml:space="preserve"> </w:t>
            </w:r>
            <w:r w:rsidR="00082FEA">
              <w:rPr>
                <w:sz w:val="20"/>
                <w:szCs w:val="20"/>
              </w:rPr>
              <w:t>events</w:t>
            </w:r>
            <w:r w:rsidRPr="00232A23">
              <w:rPr>
                <w:sz w:val="20"/>
                <w:szCs w:val="20"/>
              </w:rPr>
              <w:t xml:space="preserve"> in Jack and the Beanstalk </w:t>
            </w:r>
          </w:p>
          <w:p w14:paraId="6C4E4762" w14:textId="77777777" w:rsidR="008C5F94" w:rsidRDefault="00082FEA" w:rsidP="00C05C59">
            <w:pPr>
              <w:pStyle w:val="NoSpacing"/>
              <w:numPr>
                <w:ilvl w:val="0"/>
                <w:numId w:val="8"/>
              </w:numPr>
            </w:pPr>
            <w:r>
              <w:t>Be able to create a new story changing some events</w:t>
            </w:r>
          </w:p>
          <w:p w14:paraId="37D941FA" w14:textId="77777777" w:rsidR="00CF1BC8" w:rsidRDefault="00CF1BC8" w:rsidP="00C05C59">
            <w:pPr>
              <w:pStyle w:val="NoSpacing"/>
              <w:numPr>
                <w:ilvl w:val="0"/>
                <w:numId w:val="8"/>
              </w:numPr>
            </w:pPr>
            <w:r>
              <w:t xml:space="preserve">Be able to write the beginning, middle and ending of a new story </w:t>
            </w:r>
          </w:p>
          <w:p w14:paraId="6F84DC40" w14:textId="7006AFD5" w:rsidR="00AC218B" w:rsidRDefault="00AC218B" w:rsidP="00C05C59">
            <w:pPr>
              <w:pStyle w:val="NoSpacing"/>
              <w:numPr>
                <w:ilvl w:val="0"/>
                <w:numId w:val="8"/>
              </w:numPr>
            </w:pPr>
            <w:r>
              <w:t xml:space="preserve">Use capital letters and full stops correctly </w:t>
            </w:r>
          </w:p>
          <w:p w14:paraId="4B946C00" w14:textId="52BA4190" w:rsidR="00AC218B" w:rsidRDefault="00AC218B" w:rsidP="00C05C59">
            <w:pPr>
              <w:pStyle w:val="NoSpacing"/>
              <w:numPr>
                <w:ilvl w:val="0"/>
                <w:numId w:val="8"/>
              </w:numPr>
            </w:pPr>
            <w:r>
              <w:t>Use “and” “but” “then” “so” in the middle of sentences</w:t>
            </w:r>
          </w:p>
          <w:p w14:paraId="16CDBE0B" w14:textId="77777777" w:rsidR="00AC218B" w:rsidRDefault="00AC218B" w:rsidP="00C05C59">
            <w:pPr>
              <w:pStyle w:val="NoSpacing"/>
              <w:numPr>
                <w:ilvl w:val="0"/>
                <w:numId w:val="8"/>
              </w:numPr>
            </w:pPr>
            <w:r>
              <w:t xml:space="preserve">Use some adjectives to describe characters </w:t>
            </w:r>
          </w:p>
          <w:p w14:paraId="23BF6411" w14:textId="77777777" w:rsidR="00420B27" w:rsidRDefault="00420B27" w:rsidP="00420B27">
            <w:pPr>
              <w:pStyle w:val="NoSpacing"/>
            </w:pPr>
          </w:p>
          <w:p w14:paraId="006E9335" w14:textId="77777777" w:rsidR="00420B27" w:rsidRPr="00420B27" w:rsidRDefault="00420B27" w:rsidP="00420B2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20B27">
              <w:rPr>
                <w:b/>
                <w:bCs/>
                <w:sz w:val="20"/>
                <w:szCs w:val="20"/>
              </w:rPr>
              <w:t>Reading</w:t>
            </w:r>
          </w:p>
          <w:p w14:paraId="59A9D1FF" w14:textId="2D12001E" w:rsidR="00420B27" w:rsidRPr="004629C6" w:rsidRDefault="00420B27" w:rsidP="00420B27">
            <w:pPr>
              <w:pStyle w:val="NoSpacing"/>
              <w:numPr>
                <w:ilvl w:val="0"/>
                <w:numId w:val="14"/>
              </w:numPr>
            </w:pPr>
            <w:r>
              <w:t>Read books at an appropriate level using phonics skills</w:t>
            </w:r>
          </w:p>
        </w:tc>
        <w:tc>
          <w:tcPr>
            <w:tcW w:w="6534" w:type="dxa"/>
          </w:tcPr>
          <w:p w14:paraId="62EA057E" w14:textId="77777777" w:rsidR="008C5F94" w:rsidRPr="00D1178D" w:rsidRDefault="008C5F94" w:rsidP="00C05C59">
            <w:pPr>
              <w:spacing w:after="0" w:line="240" w:lineRule="auto"/>
              <w:outlineLvl w:val="0"/>
              <w:rPr>
                <w:b/>
              </w:rPr>
            </w:pPr>
            <w:r w:rsidRPr="00D1178D">
              <w:rPr>
                <w:b/>
              </w:rPr>
              <w:t>K</w:t>
            </w:r>
            <w:r>
              <w:rPr>
                <w:b/>
              </w:rPr>
              <w:t>S1</w:t>
            </w:r>
            <w:r w:rsidRPr="00D1178D">
              <w:rPr>
                <w:b/>
              </w:rPr>
              <w:t xml:space="preserve"> English Grammar, Punctuation and Spelling</w:t>
            </w:r>
            <w:r>
              <w:rPr>
                <w:b/>
              </w:rPr>
              <w:t xml:space="preserve"> – Year 1 Targeted Question Book</w:t>
            </w:r>
          </w:p>
          <w:p w14:paraId="46E19527" w14:textId="77777777" w:rsidR="008C5F94" w:rsidRDefault="008C5F94" w:rsidP="00C05C59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5723E5F6" w14:textId="77777777" w:rsidR="008C5F94" w:rsidRPr="00877D27" w:rsidRDefault="008C5F94" w:rsidP="00C05C59">
            <w:pPr>
              <w:spacing w:after="0" w:line="240" w:lineRule="auto"/>
              <w:outlineLvl w:val="0"/>
              <w:rPr>
                <w:b/>
                <w:bCs/>
              </w:rPr>
            </w:pPr>
            <w:r w:rsidRPr="00877D27">
              <w:rPr>
                <w:b/>
                <w:bCs/>
              </w:rPr>
              <w:t>Pages</w:t>
            </w:r>
          </w:p>
          <w:p w14:paraId="4BCB2DF0" w14:textId="77777777" w:rsidR="008C5F94" w:rsidRDefault="008C5F94" w:rsidP="00C05C59">
            <w:pPr>
              <w:spacing w:after="0" w:line="240" w:lineRule="auto"/>
              <w:outlineLvl w:val="0"/>
            </w:pPr>
            <w:r>
              <w:rPr>
                <w:b/>
                <w:bCs/>
              </w:rPr>
              <w:t>15</w:t>
            </w:r>
            <w:r>
              <w:t xml:space="preserve"> – The Long e sound</w:t>
            </w:r>
          </w:p>
          <w:p w14:paraId="4CAE39B0" w14:textId="77777777" w:rsidR="008C5F94" w:rsidRDefault="008C5F94" w:rsidP="00C05C59">
            <w:pPr>
              <w:spacing w:after="0" w:line="240" w:lineRule="auto"/>
              <w:outlineLvl w:val="0"/>
            </w:pPr>
            <w:r>
              <w:rPr>
                <w:b/>
                <w:bCs/>
              </w:rPr>
              <w:t>14</w:t>
            </w:r>
            <w:r>
              <w:t xml:space="preserve"> – The oi sound </w:t>
            </w:r>
          </w:p>
          <w:p w14:paraId="25502A85" w14:textId="77777777" w:rsidR="008C5F94" w:rsidRDefault="008C5F94" w:rsidP="00C05C59">
            <w:pPr>
              <w:spacing w:after="0" w:line="240" w:lineRule="auto"/>
              <w:outlineLvl w:val="0"/>
            </w:pPr>
            <w:r>
              <w:t xml:space="preserve">Practise reading and spelling words with ee / ea and oi / oy </w:t>
            </w:r>
          </w:p>
          <w:p w14:paraId="0F7C001E" w14:textId="77777777" w:rsidR="008C5F94" w:rsidRPr="009F4555" w:rsidRDefault="008C5F94" w:rsidP="00C05C59">
            <w:pPr>
              <w:spacing w:after="0" w:line="240" w:lineRule="auto"/>
              <w:outlineLvl w:val="0"/>
              <w:rPr>
                <w:b/>
                <w:bCs/>
              </w:rPr>
            </w:pPr>
            <w:r w:rsidRPr="009F4555">
              <w:rPr>
                <w:b/>
                <w:bCs/>
                <w:color w:val="FF0000"/>
              </w:rPr>
              <w:t xml:space="preserve">(See also </w:t>
            </w:r>
            <w:r>
              <w:rPr>
                <w:b/>
                <w:bCs/>
                <w:color w:val="FF0000"/>
              </w:rPr>
              <w:t>Weekly spellings</w:t>
            </w:r>
            <w:r w:rsidRPr="009F4555">
              <w:rPr>
                <w:b/>
                <w:bCs/>
                <w:color w:val="FF0000"/>
              </w:rPr>
              <w:t xml:space="preserve"> sheets in Remote Learning Pack)</w:t>
            </w:r>
          </w:p>
          <w:p w14:paraId="231D4389" w14:textId="267C1FE4" w:rsidR="008C5F94" w:rsidRDefault="008C5F94" w:rsidP="00C05C59">
            <w:pPr>
              <w:spacing w:after="0" w:line="240" w:lineRule="auto"/>
              <w:outlineLvl w:val="0"/>
            </w:pPr>
          </w:p>
          <w:p w14:paraId="62D76D0A" w14:textId="77777777" w:rsidR="00420B27" w:rsidRDefault="00420B27" w:rsidP="00420B27">
            <w:pPr>
              <w:pStyle w:val="ListParagraph"/>
              <w:spacing w:after="0" w:line="240" w:lineRule="auto"/>
              <w:outlineLvl w:val="0"/>
            </w:pPr>
          </w:p>
          <w:p w14:paraId="3CFA479E" w14:textId="73321187" w:rsidR="008C5F94" w:rsidRDefault="00CF1BC8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Use the Jack and the Beanstalk boxing up sheet to draw the order of the story </w:t>
            </w:r>
          </w:p>
          <w:p w14:paraId="65623B90" w14:textId="4C4F5E3A" w:rsidR="00CF1BC8" w:rsidRDefault="00CF1BC8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Use the New story boxing up sheet to change some events and draw a new story </w:t>
            </w:r>
          </w:p>
          <w:p w14:paraId="1BDEAF0A" w14:textId="0EA70447" w:rsidR="00AC218B" w:rsidRDefault="00AC218B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Be able to tell your new story to someone </w:t>
            </w:r>
          </w:p>
          <w:p w14:paraId="4E2E8425" w14:textId="24D91E48" w:rsidR="00CF1BC8" w:rsidRDefault="00CF1BC8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Write the beginning of the new story </w:t>
            </w:r>
          </w:p>
          <w:p w14:paraId="3921F97C" w14:textId="77777777" w:rsidR="00CF1BC8" w:rsidRDefault="00CF1BC8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Write the middle of the new story </w:t>
            </w:r>
          </w:p>
          <w:p w14:paraId="4C2478C6" w14:textId="77777777" w:rsidR="00CF1BC8" w:rsidRDefault="00CF1BC8" w:rsidP="00CF1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0"/>
            </w:pPr>
            <w:r>
              <w:t xml:space="preserve">Write the ending of the new story </w:t>
            </w:r>
          </w:p>
          <w:p w14:paraId="2DE7A1C0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4DFC138D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03C94F6B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43612928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77832C51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2FBE831A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4D45FB05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0D477B24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17F9E6D9" w14:textId="3C82DB98" w:rsidR="00420B27" w:rsidRDefault="00420B27" w:rsidP="00420B27">
            <w:pPr>
              <w:spacing w:after="0" w:line="240" w:lineRule="auto"/>
              <w:outlineLvl w:val="0"/>
            </w:pPr>
          </w:p>
          <w:p w14:paraId="032F20C7" w14:textId="77777777" w:rsidR="00420B27" w:rsidRDefault="00420B27" w:rsidP="00420B27">
            <w:pPr>
              <w:spacing w:after="0" w:line="240" w:lineRule="auto"/>
              <w:outlineLvl w:val="0"/>
            </w:pPr>
          </w:p>
          <w:p w14:paraId="79E9FCAD" w14:textId="7270F9F5" w:rsidR="00420B27" w:rsidRPr="004629C6" w:rsidRDefault="00420B27" w:rsidP="00420B27">
            <w:pPr>
              <w:spacing w:after="0" w:line="240" w:lineRule="auto"/>
              <w:outlineLvl w:val="0"/>
            </w:pPr>
            <w:r>
              <w:t xml:space="preserve">Bug Club online resources – Please use your child’s password to access books for them </w:t>
            </w:r>
          </w:p>
        </w:tc>
      </w:tr>
      <w:tr w:rsidR="008C5F94" w:rsidRPr="00601BE1" w14:paraId="1D2BA745" w14:textId="77777777" w:rsidTr="00C05C59">
        <w:trPr>
          <w:cantSplit/>
          <w:trHeight w:val="1134"/>
        </w:trPr>
        <w:tc>
          <w:tcPr>
            <w:tcW w:w="562" w:type="dxa"/>
            <w:textDirection w:val="btLr"/>
          </w:tcPr>
          <w:p w14:paraId="3BECF06B" w14:textId="77777777" w:rsidR="008C5F94" w:rsidRPr="00046003" w:rsidRDefault="008C5F94" w:rsidP="00C05C59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402" w:type="dxa"/>
          </w:tcPr>
          <w:p w14:paraId="466818F0" w14:textId="23B2A3E6" w:rsidR="008C5F94" w:rsidRPr="0041161E" w:rsidRDefault="008C5F94" w:rsidP="00C05C59">
            <w:pPr>
              <w:rPr>
                <w:b/>
                <w:bCs/>
              </w:rPr>
            </w:pPr>
            <w:r w:rsidRPr="0041161E">
              <w:rPr>
                <w:b/>
                <w:bCs/>
              </w:rPr>
              <w:t xml:space="preserve">Number and Place Value – wk </w:t>
            </w:r>
            <w:r>
              <w:rPr>
                <w:b/>
                <w:bCs/>
              </w:rPr>
              <w:t>3</w:t>
            </w:r>
          </w:p>
          <w:p w14:paraId="34DEE173" w14:textId="20F11DC8" w:rsidR="00652483" w:rsidRDefault="00652483" w:rsidP="00652483">
            <w:pPr>
              <w:pStyle w:val="NoSpacing"/>
              <w:numPr>
                <w:ilvl w:val="0"/>
                <w:numId w:val="11"/>
              </w:numPr>
            </w:pPr>
            <w:r>
              <w:t xml:space="preserve">Count to 50 forwards and backwards from any given number  </w:t>
            </w:r>
          </w:p>
          <w:p w14:paraId="22919158" w14:textId="1328AEF2" w:rsidR="008C5F94" w:rsidRDefault="00AC218B" w:rsidP="00C05C59">
            <w:pPr>
              <w:pStyle w:val="NoSpacing"/>
              <w:numPr>
                <w:ilvl w:val="0"/>
                <w:numId w:val="11"/>
              </w:numPr>
            </w:pPr>
            <w:r>
              <w:t>Say the number that is 1 or 10 more or less than a given number to 30</w:t>
            </w:r>
          </w:p>
          <w:p w14:paraId="6557FE38" w14:textId="77777777" w:rsidR="008C5F94" w:rsidRDefault="008C5F94" w:rsidP="00C05C59">
            <w:pPr>
              <w:pStyle w:val="NoSpacing"/>
              <w:numPr>
                <w:ilvl w:val="0"/>
                <w:numId w:val="11"/>
              </w:numPr>
            </w:pPr>
            <w:r>
              <w:t xml:space="preserve"> </w:t>
            </w:r>
            <w:r w:rsidR="0042100F">
              <w:t xml:space="preserve">Understand and use the vocabulary “after” and “before” </w:t>
            </w:r>
          </w:p>
          <w:p w14:paraId="18691E3E" w14:textId="77777777" w:rsidR="0042100F" w:rsidRDefault="00652483" w:rsidP="00C05C59">
            <w:pPr>
              <w:pStyle w:val="NoSpacing"/>
              <w:numPr>
                <w:ilvl w:val="0"/>
                <w:numId w:val="11"/>
              </w:numPr>
            </w:pPr>
            <w:r>
              <w:t>Read and write numbers from 1 to 50</w:t>
            </w:r>
          </w:p>
          <w:p w14:paraId="33065AE1" w14:textId="77777777" w:rsidR="00652483" w:rsidRDefault="00652483" w:rsidP="00C05C59">
            <w:pPr>
              <w:pStyle w:val="NoSpacing"/>
              <w:numPr>
                <w:ilvl w:val="0"/>
                <w:numId w:val="11"/>
              </w:numPr>
            </w:pPr>
            <w:r>
              <w:t xml:space="preserve">Count in twos from 0 to 20 and back </w:t>
            </w:r>
          </w:p>
          <w:p w14:paraId="377B38ED" w14:textId="77777777" w:rsidR="00652483" w:rsidRDefault="00652483" w:rsidP="00C05C59">
            <w:pPr>
              <w:pStyle w:val="NoSpacing"/>
              <w:numPr>
                <w:ilvl w:val="0"/>
                <w:numId w:val="11"/>
              </w:numPr>
            </w:pPr>
            <w:r>
              <w:lastRenderedPageBreak/>
              <w:t xml:space="preserve">Count in 5s from 0 to 50 and back </w:t>
            </w:r>
          </w:p>
          <w:p w14:paraId="13646060" w14:textId="37DFE6D6" w:rsidR="00652483" w:rsidRPr="000E546E" w:rsidRDefault="00652483" w:rsidP="00C05C59">
            <w:pPr>
              <w:pStyle w:val="NoSpacing"/>
              <w:numPr>
                <w:ilvl w:val="0"/>
                <w:numId w:val="11"/>
              </w:numPr>
            </w:pPr>
            <w:r>
              <w:t xml:space="preserve">Recognise odd and even numbers to 20 </w:t>
            </w:r>
          </w:p>
        </w:tc>
        <w:tc>
          <w:tcPr>
            <w:tcW w:w="6534" w:type="dxa"/>
          </w:tcPr>
          <w:p w14:paraId="31B5EE0C" w14:textId="77777777" w:rsidR="008C5F94" w:rsidRDefault="008C5F94" w:rsidP="00C05C59">
            <w:pPr>
              <w:pStyle w:val="ListParagraph"/>
              <w:ind w:left="0"/>
            </w:pPr>
          </w:p>
          <w:p w14:paraId="043CFD5D" w14:textId="77777777" w:rsidR="00652483" w:rsidRDefault="00652483" w:rsidP="00C05C59">
            <w:pPr>
              <w:pStyle w:val="ListParagraph"/>
              <w:ind w:left="0"/>
            </w:pPr>
          </w:p>
          <w:p w14:paraId="32D07AE1" w14:textId="77777777" w:rsidR="00652483" w:rsidRDefault="00652483" w:rsidP="00652483">
            <w:pPr>
              <w:pStyle w:val="ListParagraph"/>
              <w:ind w:left="0"/>
            </w:pPr>
            <w:r>
              <w:t xml:space="preserve">Oak Academy </w:t>
            </w:r>
          </w:p>
          <w:p w14:paraId="0306D605" w14:textId="77777777" w:rsidR="00652483" w:rsidRDefault="00652483" w:rsidP="00652483">
            <w:pPr>
              <w:pStyle w:val="ListParagraph"/>
              <w:ind w:left="0"/>
            </w:pPr>
            <w:r>
              <w:t xml:space="preserve">Key Stage One Maths Numbers to 50 lessons </w:t>
            </w:r>
          </w:p>
          <w:p w14:paraId="701308AD" w14:textId="77777777" w:rsidR="00652483" w:rsidRDefault="009172BD" w:rsidP="00C05C59">
            <w:pPr>
              <w:pStyle w:val="ListParagraph"/>
              <w:ind w:left="0"/>
            </w:pPr>
            <w:hyperlink r:id="rId11" w:history="1">
              <w:r w:rsidR="00652483">
                <w:rPr>
                  <w:rStyle w:val="Hyperlink"/>
                </w:rPr>
                <w:t>Comparing and ordering numbers within 50 (Part 1) (thenational.academy)</w:t>
              </w:r>
            </w:hyperlink>
            <w:r w:rsidR="00652483">
              <w:t xml:space="preserve"> </w:t>
            </w:r>
          </w:p>
          <w:p w14:paraId="368E2C65" w14:textId="77777777" w:rsidR="00652483" w:rsidRDefault="009172BD" w:rsidP="00C05C59">
            <w:pPr>
              <w:pStyle w:val="ListParagraph"/>
              <w:ind w:left="0"/>
            </w:pPr>
            <w:hyperlink r:id="rId12" w:history="1">
              <w:r w:rsidR="00652483">
                <w:rPr>
                  <w:rStyle w:val="Hyperlink"/>
                </w:rPr>
                <w:t>Comparing and ordering numbers within 50 (Part 2) (thenational.academy)</w:t>
              </w:r>
            </w:hyperlink>
            <w:r w:rsidR="00652483">
              <w:t xml:space="preserve"> </w:t>
            </w:r>
          </w:p>
          <w:p w14:paraId="7A254E39" w14:textId="77777777" w:rsidR="00652483" w:rsidRDefault="009172BD" w:rsidP="00C05C59">
            <w:pPr>
              <w:pStyle w:val="ListParagraph"/>
              <w:ind w:left="0"/>
            </w:pPr>
            <w:hyperlink r:id="rId13" w:history="1">
              <w:r w:rsidR="00652483">
                <w:rPr>
                  <w:rStyle w:val="Hyperlink"/>
                </w:rPr>
                <w:t>Counting in twos and fives (thenational.academy)</w:t>
              </w:r>
            </w:hyperlink>
            <w:r w:rsidR="00652483">
              <w:t xml:space="preserve"> </w:t>
            </w:r>
          </w:p>
          <w:p w14:paraId="5F1BEDBB" w14:textId="77777777" w:rsidR="00652483" w:rsidRDefault="009172BD" w:rsidP="00C05C59">
            <w:pPr>
              <w:pStyle w:val="ListParagraph"/>
              <w:ind w:left="0"/>
            </w:pPr>
            <w:hyperlink r:id="rId14" w:history="1">
              <w:r w:rsidR="00652483">
                <w:rPr>
                  <w:rStyle w:val="Hyperlink"/>
                </w:rPr>
                <w:t>Counting in twos fives and tens (thenational.academy)</w:t>
              </w:r>
            </w:hyperlink>
            <w:r w:rsidR="00652483">
              <w:t xml:space="preserve"> </w:t>
            </w:r>
          </w:p>
          <w:p w14:paraId="6711809E" w14:textId="77777777" w:rsidR="00652483" w:rsidRDefault="009172BD" w:rsidP="00C05C59">
            <w:pPr>
              <w:pStyle w:val="ListParagraph"/>
              <w:ind w:left="0"/>
            </w:pPr>
            <w:hyperlink r:id="rId15" w:history="1">
              <w:r w:rsidR="00652483">
                <w:rPr>
                  <w:rStyle w:val="Hyperlink"/>
                </w:rPr>
                <w:t>Describing and completing number patterns (thenational.academy)</w:t>
              </w:r>
            </w:hyperlink>
            <w:r w:rsidR="00652483">
              <w:t xml:space="preserve"> </w:t>
            </w:r>
          </w:p>
          <w:p w14:paraId="72B4CD0F" w14:textId="25802DFA" w:rsidR="00652483" w:rsidRPr="00D1287F" w:rsidRDefault="00652483" w:rsidP="00C05C59">
            <w:pPr>
              <w:pStyle w:val="ListParagraph"/>
              <w:ind w:left="0"/>
              <w:rPr>
                <w:b/>
                <w:bCs/>
              </w:rPr>
            </w:pPr>
            <w:r w:rsidRPr="00D1287F">
              <w:rPr>
                <w:b/>
                <w:bCs/>
                <w:color w:val="FF0000"/>
              </w:rPr>
              <w:t>(Please see also worksheets in the Home learning pack – We will identify worksheets to complete on our daily plans).</w:t>
            </w:r>
          </w:p>
        </w:tc>
      </w:tr>
    </w:tbl>
    <w:p w14:paraId="744B23D2" w14:textId="77777777" w:rsidR="008C5F94" w:rsidRDefault="008C5F94" w:rsidP="00652483"/>
    <w:sectPr w:rsidR="008C5F94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538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48B"/>
    <w:multiLevelType w:val="hybridMultilevel"/>
    <w:tmpl w:val="3296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02E3"/>
    <w:multiLevelType w:val="hybridMultilevel"/>
    <w:tmpl w:val="64FC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A2E8B"/>
    <w:multiLevelType w:val="hybridMultilevel"/>
    <w:tmpl w:val="84AC4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00AEA"/>
    <w:multiLevelType w:val="hybridMultilevel"/>
    <w:tmpl w:val="C70C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1EA8"/>
    <w:multiLevelType w:val="hybridMultilevel"/>
    <w:tmpl w:val="7A602A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11DF0"/>
    <w:multiLevelType w:val="hybridMultilevel"/>
    <w:tmpl w:val="9430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6CB2"/>
    <w:multiLevelType w:val="hybridMultilevel"/>
    <w:tmpl w:val="786A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82FE0"/>
    <w:multiLevelType w:val="hybridMultilevel"/>
    <w:tmpl w:val="F98C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47C65"/>
    <w:rsid w:val="00054595"/>
    <w:rsid w:val="000705A6"/>
    <w:rsid w:val="00082FEA"/>
    <w:rsid w:val="000C7036"/>
    <w:rsid w:val="000C79BF"/>
    <w:rsid w:val="000E546E"/>
    <w:rsid w:val="00100AF4"/>
    <w:rsid w:val="001B2A8B"/>
    <w:rsid w:val="00232A23"/>
    <w:rsid w:val="002626C3"/>
    <w:rsid w:val="0029266F"/>
    <w:rsid w:val="002C18F9"/>
    <w:rsid w:val="00332AAB"/>
    <w:rsid w:val="00337455"/>
    <w:rsid w:val="00363902"/>
    <w:rsid w:val="003F2429"/>
    <w:rsid w:val="0041161E"/>
    <w:rsid w:val="00415EC8"/>
    <w:rsid w:val="00420B27"/>
    <w:rsid w:val="0042100F"/>
    <w:rsid w:val="004210C6"/>
    <w:rsid w:val="004629C6"/>
    <w:rsid w:val="00513912"/>
    <w:rsid w:val="005711C3"/>
    <w:rsid w:val="005B13FA"/>
    <w:rsid w:val="005D7059"/>
    <w:rsid w:val="005F274D"/>
    <w:rsid w:val="00652483"/>
    <w:rsid w:val="007671A1"/>
    <w:rsid w:val="007A31B1"/>
    <w:rsid w:val="007F1819"/>
    <w:rsid w:val="00877D27"/>
    <w:rsid w:val="008A5FBC"/>
    <w:rsid w:val="008C25AC"/>
    <w:rsid w:val="008C5F94"/>
    <w:rsid w:val="008E6FC8"/>
    <w:rsid w:val="009172BD"/>
    <w:rsid w:val="00924D5B"/>
    <w:rsid w:val="0094663C"/>
    <w:rsid w:val="009F4555"/>
    <w:rsid w:val="00A03D6B"/>
    <w:rsid w:val="00A60571"/>
    <w:rsid w:val="00A67455"/>
    <w:rsid w:val="00A83B97"/>
    <w:rsid w:val="00A97723"/>
    <w:rsid w:val="00AA3301"/>
    <w:rsid w:val="00AC218B"/>
    <w:rsid w:val="00B43AD2"/>
    <w:rsid w:val="00B80851"/>
    <w:rsid w:val="00BD3685"/>
    <w:rsid w:val="00C52B25"/>
    <w:rsid w:val="00C70295"/>
    <w:rsid w:val="00CF1BC8"/>
    <w:rsid w:val="00CF48C1"/>
    <w:rsid w:val="00D1178D"/>
    <w:rsid w:val="00D1287F"/>
    <w:rsid w:val="00D438CD"/>
    <w:rsid w:val="00DA5347"/>
    <w:rsid w:val="00F2657C"/>
    <w:rsid w:val="00F44135"/>
    <w:rsid w:val="00F82FE7"/>
    <w:rsid w:val="00FC1168"/>
    <w:rsid w:val="00FD4D0A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140C"/>
  <w15:docId w15:val="{B10F3755-E032-4B7F-9398-45072AAA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877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introducing-place-value-ctjkgd" TargetMode="External"/><Relationship Id="rId13" Type="http://schemas.openxmlformats.org/officeDocument/2006/relationships/hyperlink" Target="https://classroom.thenational.academy/lessons/counting-in-twos-and-fives-chhk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lessons/exploring-tens-and-ones-cru38d" TargetMode="External"/><Relationship Id="rId12" Type="http://schemas.openxmlformats.org/officeDocument/2006/relationships/hyperlink" Target="https://classroom.thenational.academy/lessons/comparing-and-ordering-numbers-within-50-part-2-70vkj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grouping-and-counting-in-tens-60t3ee" TargetMode="External"/><Relationship Id="rId11" Type="http://schemas.openxmlformats.org/officeDocument/2006/relationships/hyperlink" Target="https://classroom.thenational.academy/lessons/comparing-and-ordering-numbers-within-50-part-1-60r30t" TargetMode="External"/><Relationship Id="rId5" Type="http://schemas.openxmlformats.org/officeDocument/2006/relationships/hyperlink" Target="https://classroom.thenational.academy/lessons/sequencing-numbers-to-50-cmtkjt" TargetMode="External"/><Relationship Id="rId15" Type="http://schemas.openxmlformats.org/officeDocument/2006/relationships/hyperlink" Target="https://classroom.thenational.academy/lessons/describing-and-completing-number-patterns-6wuk4r" TargetMode="External"/><Relationship Id="rId10" Type="http://schemas.openxmlformats.org/officeDocument/2006/relationships/hyperlink" Target="https://classroom.thenational.academy/lessons/using-place-value-with-numbers-to-50-6muk4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introducing-place-value-ctjkgd" TargetMode="External"/><Relationship Id="rId14" Type="http://schemas.openxmlformats.org/officeDocument/2006/relationships/hyperlink" Target="https://classroom.thenational.academy/lessons/counting-in-twos-fives-and-tens-65k3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Furno, Sandra</cp:lastModifiedBy>
  <cp:revision>2</cp:revision>
  <cp:lastPrinted>2021-01-05T12:38:00Z</cp:lastPrinted>
  <dcterms:created xsi:type="dcterms:W3CDTF">2021-01-15T12:10:00Z</dcterms:created>
  <dcterms:modified xsi:type="dcterms:W3CDTF">2021-01-15T12:10:00Z</dcterms:modified>
</cp:coreProperties>
</file>