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3" w:type="dxa"/>
        <w:tblInd w:w="-601" w:type="dxa"/>
        <w:tblLook w:val="04A0" w:firstRow="1" w:lastRow="0" w:firstColumn="1" w:lastColumn="0" w:noHBand="0" w:noVBand="1"/>
      </w:tblPr>
      <w:tblGrid>
        <w:gridCol w:w="1418"/>
        <w:gridCol w:w="3119"/>
        <w:gridCol w:w="11056"/>
      </w:tblGrid>
      <w:tr w:rsidR="00D51538" w:rsidTr="008D625C">
        <w:tc>
          <w:tcPr>
            <w:tcW w:w="1418" w:type="dxa"/>
          </w:tcPr>
          <w:p w:rsidR="00D51538" w:rsidRPr="00D51538" w:rsidRDefault="00D51538" w:rsidP="00B46468">
            <w:pPr>
              <w:pStyle w:val="ListParagraph"/>
              <w:ind w:left="0"/>
              <w:jc w:val="center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4175" w:type="dxa"/>
            <w:gridSpan w:val="2"/>
          </w:tcPr>
          <w:p w:rsidR="00D51538" w:rsidRPr="00D51538" w:rsidRDefault="00D51538" w:rsidP="00B4646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51538">
              <w:rPr>
                <w:rFonts w:cstheme="minorHAnsi"/>
                <w:highlight w:val="cyan"/>
              </w:rPr>
              <w:t>Week 1</w:t>
            </w:r>
          </w:p>
        </w:tc>
      </w:tr>
      <w:tr w:rsidR="00D51538" w:rsidRPr="00046003" w:rsidTr="008D625C">
        <w:tc>
          <w:tcPr>
            <w:tcW w:w="1418" w:type="dxa"/>
          </w:tcPr>
          <w:p w:rsidR="00D51538" w:rsidRPr="00D51538" w:rsidRDefault="00D51538" w:rsidP="00B46468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:rsidR="00D51538" w:rsidRPr="00D51538" w:rsidRDefault="00D51538" w:rsidP="00B4646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51538">
              <w:rPr>
                <w:rFonts w:cstheme="minorHAnsi"/>
              </w:rPr>
              <w:t>Learning</w:t>
            </w:r>
          </w:p>
        </w:tc>
        <w:tc>
          <w:tcPr>
            <w:tcW w:w="11056" w:type="dxa"/>
          </w:tcPr>
          <w:p w:rsidR="00D51538" w:rsidRPr="00D51538" w:rsidRDefault="00D51538" w:rsidP="00B4646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51538">
              <w:rPr>
                <w:rFonts w:cstheme="minorHAnsi"/>
              </w:rPr>
              <w:t>Activities</w:t>
            </w:r>
          </w:p>
        </w:tc>
      </w:tr>
      <w:tr w:rsidR="00D51538" w:rsidTr="008D625C">
        <w:tc>
          <w:tcPr>
            <w:tcW w:w="1418" w:type="dxa"/>
          </w:tcPr>
          <w:p w:rsidR="00D51538" w:rsidRPr="00D51538" w:rsidRDefault="00D51538" w:rsidP="00B4646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51538">
              <w:rPr>
                <w:rFonts w:cstheme="minorHAnsi"/>
              </w:rPr>
              <w:t>English</w:t>
            </w:r>
          </w:p>
        </w:tc>
        <w:tc>
          <w:tcPr>
            <w:tcW w:w="3119" w:type="dxa"/>
          </w:tcPr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Revise taught HFW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Read/listen to a text and discuss events.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To answer questions showing understanding of key text.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056" w:type="dxa"/>
          </w:tcPr>
          <w:p w:rsidR="00D51538" w:rsidRPr="00D51538" w:rsidRDefault="007D38F1" w:rsidP="00B46468">
            <w:pPr>
              <w:pStyle w:val="ListParagraph"/>
              <w:ind w:left="0"/>
              <w:rPr>
                <w:rFonts w:cstheme="minorHAnsi"/>
              </w:rPr>
            </w:pPr>
            <w:hyperlink r:id="rId4" w:history="1">
              <w:r w:rsidR="00D51538" w:rsidRPr="00D51538">
                <w:rPr>
                  <w:rStyle w:val="Hyperlink"/>
                  <w:rFonts w:cstheme="minorHAnsi"/>
                </w:rPr>
                <w:t>https://www.phonicsplay.co.uk/resources/phase/4/tricky-word-trucks</w:t>
              </w:r>
            </w:hyperlink>
            <w:r w:rsidR="00D51538" w:rsidRPr="00D51538">
              <w:rPr>
                <w:rFonts w:cstheme="minorHAnsi"/>
              </w:rPr>
              <w:t xml:space="preserve">  Access to Phonics Play is currently free. 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 xml:space="preserve">Username march20  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Password: home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 xml:space="preserve">Pie Corbett Year 1 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Brian Bear’s Picnic (pre teach Bears Y2 Aut1)</w:t>
            </w:r>
          </w:p>
          <w:p w:rsidR="00D51538" w:rsidRPr="00D51538" w:rsidRDefault="007D38F1" w:rsidP="00B46468">
            <w:pPr>
              <w:pStyle w:val="ListParagraph"/>
              <w:ind w:left="0"/>
              <w:rPr>
                <w:rFonts w:cstheme="minorHAnsi"/>
              </w:rPr>
            </w:pPr>
            <w:hyperlink r:id="rId5" w:history="1">
              <w:r w:rsidR="00D51538" w:rsidRPr="00D51538">
                <w:rPr>
                  <w:rStyle w:val="Hyperlink"/>
                  <w:rFonts w:cstheme="minorHAnsi"/>
                </w:rPr>
                <w:t>https://www.talk4writing.com/wp-content/uploads/2020/06/Y1-Brian-Bear.pdf</w:t>
              </w:r>
            </w:hyperlink>
            <w:r w:rsidR="00D51538" w:rsidRPr="00D51538">
              <w:rPr>
                <w:rFonts w:cstheme="minorHAnsi"/>
              </w:rPr>
              <w:t xml:space="preserve"> 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Read or listen to the audio recording of the story and discuss the events with your grown up (p2-4 of the booklet). Discuss and answer the key questions on p5 of your workbook. Can you write in full sentences?</w:t>
            </w:r>
          </w:p>
        </w:tc>
      </w:tr>
      <w:tr w:rsidR="00D51538" w:rsidTr="008D625C">
        <w:tc>
          <w:tcPr>
            <w:tcW w:w="1418" w:type="dxa"/>
          </w:tcPr>
          <w:p w:rsidR="00D51538" w:rsidRPr="00D51538" w:rsidRDefault="00D51538" w:rsidP="00B4646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51538">
              <w:rPr>
                <w:rFonts w:cstheme="minorHAnsi"/>
              </w:rPr>
              <w:t>Mathematics</w:t>
            </w:r>
          </w:p>
        </w:tc>
        <w:tc>
          <w:tcPr>
            <w:tcW w:w="3119" w:type="dxa"/>
          </w:tcPr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 xml:space="preserve">Counting to 50. 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Counting backwards from 50-0.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Recognising numbers from 0-50.</w:t>
            </w:r>
          </w:p>
        </w:tc>
        <w:tc>
          <w:tcPr>
            <w:tcW w:w="11056" w:type="dxa"/>
          </w:tcPr>
          <w:p w:rsidR="00D51538" w:rsidRPr="00D51538" w:rsidRDefault="007D38F1" w:rsidP="00B46468">
            <w:pPr>
              <w:pStyle w:val="ListParagraph"/>
              <w:ind w:left="0"/>
              <w:rPr>
                <w:rFonts w:cstheme="minorHAnsi"/>
              </w:rPr>
            </w:pPr>
            <w:hyperlink r:id="rId6" w:history="1">
              <w:r w:rsidR="00D51538" w:rsidRPr="00D51538">
                <w:rPr>
                  <w:rStyle w:val="Hyperlink"/>
                  <w:rFonts w:cstheme="minorHAnsi"/>
                </w:rPr>
                <w:t>https://www.youtube.com/watch?v=YtNskltyA0E</w:t>
              </w:r>
            </w:hyperlink>
            <w:r w:rsidR="00D51538" w:rsidRPr="00D51538">
              <w:rPr>
                <w:rFonts w:cstheme="minorHAnsi"/>
              </w:rPr>
              <w:t xml:space="preserve"> Practise active counting to and from 50.</w:t>
            </w:r>
          </w:p>
          <w:p w:rsidR="00D51538" w:rsidRPr="00D51538" w:rsidRDefault="007D38F1" w:rsidP="00B46468">
            <w:pPr>
              <w:pStyle w:val="ListParagraph"/>
              <w:ind w:left="0"/>
              <w:rPr>
                <w:rFonts w:cstheme="minorHAnsi"/>
              </w:rPr>
            </w:pPr>
            <w:hyperlink r:id="rId7" w:history="1">
              <w:r w:rsidR="00D51538" w:rsidRPr="00D51538">
                <w:rPr>
                  <w:rStyle w:val="Hyperlink"/>
                  <w:rFonts w:cstheme="minorHAnsi"/>
                </w:rPr>
                <w:t>https://www.bbc.co.uk/bitesize/articles/zb9pnrd</w:t>
              </w:r>
            </w:hyperlink>
            <w:r w:rsidR="00D51538" w:rsidRPr="00D51538">
              <w:rPr>
                <w:rFonts w:cstheme="minorHAnsi"/>
              </w:rPr>
              <w:t xml:space="preserve"> Watch the learning clip and complete the activities and games to practise what you have learned.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D51538" w:rsidTr="008D625C">
        <w:trPr>
          <w:trHeight w:val="950"/>
        </w:trPr>
        <w:tc>
          <w:tcPr>
            <w:tcW w:w="1418" w:type="dxa"/>
          </w:tcPr>
          <w:p w:rsidR="00D51538" w:rsidRPr="00D51538" w:rsidRDefault="00D51538" w:rsidP="00B4646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51538">
              <w:rPr>
                <w:rFonts w:cstheme="minorHAnsi"/>
              </w:rPr>
              <w:t>History</w:t>
            </w:r>
          </w:p>
        </w:tc>
        <w:tc>
          <w:tcPr>
            <w:tcW w:w="3119" w:type="dxa"/>
          </w:tcPr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To learn about Rosa Parks and find out why she is remembered in 2020.</w:t>
            </w:r>
          </w:p>
        </w:tc>
        <w:tc>
          <w:tcPr>
            <w:tcW w:w="11056" w:type="dxa"/>
          </w:tcPr>
          <w:p w:rsidR="00D51538" w:rsidRPr="00D51538" w:rsidRDefault="007D38F1" w:rsidP="00B46468">
            <w:pPr>
              <w:pStyle w:val="ListParagraph"/>
              <w:ind w:left="0"/>
              <w:rPr>
                <w:rFonts w:cstheme="minorHAnsi"/>
              </w:rPr>
            </w:pPr>
            <w:hyperlink r:id="rId8" w:history="1">
              <w:r w:rsidR="00D51538" w:rsidRPr="00D51538">
                <w:rPr>
                  <w:rStyle w:val="Hyperlink"/>
                  <w:rFonts w:cstheme="minorHAnsi"/>
                </w:rPr>
                <w:t>https://www.bbc.co.uk/bitesize/articles/zdw26v4</w:t>
              </w:r>
            </w:hyperlink>
            <w:r w:rsidR="00D51538" w:rsidRPr="00D51538">
              <w:rPr>
                <w:rFonts w:cstheme="minorHAnsi"/>
              </w:rPr>
              <w:t xml:space="preserve"> 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Watch the videos and complete the activities which will help you to learn all about Rosa and why she was a special lady.</w:t>
            </w:r>
          </w:p>
        </w:tc>
      </w:tr>
      <w:tr w:rsidR="00D51538" w:rsidTr="008D625C">
        <w:tc>
          <w:tcPr>
            <w:tcW w:w="1418" w:type="dxa"/>
          </w:tcPr>
          <w:p w:rsidR="00D51538" w:rsidRPr="00D51538" w:rsidRDefault="00D51538" w:rsidP="00B4646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51538">
              <w:rPr>
                <w:rFonts w:cstheme="minorHAnsi"/>
              </w:rPr>
              <w:t>Geography</w:t>
            </w:r>
          </w:p>
        </w:tc>
        <w:tc>
          <w:tcPr>
            <w:tcW w:w="3119" w:type="dxa"/>
          </w:tcPr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To earn how to use a map.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To locate the continent Africa.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To understand the term continent.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Name the 7 continents.</w:t>
            </w:r>
          </w:p>
        </w:tc>
        <w:tc>
          <w:tcPr>
            <w:tcW w:w="11056" w:type="dxa"/>
          </w:tcPr>
          <w:p w:rsidR="00D51538" w:rsidRPr="00D51538" w:rsidRDefault="007D38F1" w:rsidP="00B46468">
            <w:pPr>
              <w:pStyle w:val="ListParagraph"/>
              <w:ind w:left="0"/>
              <w:rPr>
                <w:rFonts w:cstheme="minorHAnsi"/>
              </w:rPr>
            </w:pPr>
            <w:hyperlink r:id="rId9" w:history="1">
              <w:r w:rsidR="00D51538" w:rsidRPr="00D51538">
                <w:rPr>
                  <w:rStyle w:val="Hyperlink"/>
                  <w:rFonts w:cstheme="minorHAnsi"/>
                </w:rPr>
                <w:t>https://www.youtube.com/watch?v=jtOamrNv58M</w:t>
              </w:r>
            </w:hyperlink>
            <w:r w:rsidR="00D51538" w:rsidRPr="00D51538">
              <w:rPr>
                <w:rFonts w:cstheme="minorHAnsi"/>
              </w:rPr>
              <w:t xml:space="preserve"> Explore the continent of Africa. What can you see? What is the same? What is different?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 xml:space="preserve">Watch the video and learn the continent song. </w:t>
            </w:r>
            <w:hyperlink r:id="rId10" w:history="1">
              <w:r w:rsidRPr="00D51538">
                <w:rPr>
                  <w:rStyle w:val="Hyperlink"/>
                  <w:rFonts w:cstheme="minorHAnsi"/>
                </w:rPr>
                <w:t>https://www.youtube.com/watch?v=K6DSMZ8b3LE</w:t>
              </w:r>
            </w:hyperlink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Find Africa on a world map.</w:t>
            </w:r>
          </w:p>
        </w:tc>
      </w:tr>
      <w:tr w:rsidR="00D51538" w:rsidTr="008D625C">
        <w:tc>
          <w:tcPr>
            <w:tcW w:w="1418" w:type="dxa"/>
          </w:tcPr>
          <w:p w:rsidR="00D51538" w:rsidRPr="00D51538" w:rsidRDefault="00D51538" w:rsidP="00B4646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51538">
              <w:rPr>
                <w:rFonts w:cstheme="minorHAnsi"/>
              </w:rPr>
              <w:t>PE</w:t>
            </w:r>
          </w:p>
        </w:tc>
        <w:tc>
          <w:tcPr>
            <w:tcW w:w="3119" w:type="dxa"/>
          </w:tcPr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To move in different ways.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To follow instructions.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To use your imagination.</w:t>
            </w:r>
          </w:p>
        </w:tc>
        <w:tc>
          <w:tcPr>
            <w:tcW w:w="11056" w:type="dxa"/>
          </w:tcPr>
          <w:p w:rsidR="00D51538" w:rsidRPr="00D51538" w:rsidRDefault="007D38F1" w:rsidP="00B46468">
            <w:pPr>
              <w:pStyle w:val="ListParagraph"/>
              <w:ind w:left="0"/>
              <w:rPr>
                <w:rFonts w:cstheme="minorHAnsi"/>
              </w:rPr>
            </w:pPr>
            <w:hyperlink r:id="rId11" w:history="1">
              <w:r w:rsidR="00D51538" w:rsidRPr="00D51538">
                <w:rPr>
                  <w:rStyle w:val="Hyperlink"/>
                  <w:rFonts w:cstheme="minorHAnsi"/>
                </w:rPr>
                <w:t>https://www.youtube.com/watch?v=40RvOOVgCv8</w:t>
              </w:r>
            </w:hyperlink>
            <w:r w:rsidR="00D51538" w:rsidRPr="00D51538">
              <w:rPr>
                <w:rFonts w:cstheme="minorHAnsi"/>
              </w:rPr>
              <w:t xml:space="preserve"> 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Enjoy Andy’s wild workout as a family. This week, the destination is the African savannah.</w:t>
            </w:r>
          </w:p>
        </w:tc>
      </w:tr>
      <w:tr w:rsidR="00D51538" w:rsidTr="008D625C">
        <w:tc>
          <w:tcPr>
            <w:tcW w:w="1418" w:type="dxa"/>
          </w:tcPr>
          <w:p w:rsidR="00D51538" w:rsidRPr="00D51538" w:rsidRDefault="00D51538" w:rsidP="00B4646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D51538">
              <w:rPr>
                <w:rFonts w:cstheme="minorHAnsi"/>
              </w:rPr>
              <w:t>Computing</w:t>
            </w:r>
          </w:p>
        </w:tc>
        <w:tc>
          <w:tcPr>
            <w:tcW w:w="3119" w:type="dxa"/>
          </w:tcPr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  <w:r w:rsidRPr="00D51538">
              <w:rPr>
                <w:rFonts w:cstheme="minorHAnsi"/>
              </w:rPr>
              <w:t>To stay safe on the internet.</w:t>
            </w:r>
          </w:p>
          <w:p w:rsidR="00D51538" w:rsidRPr="00D51538" w:rsidRDefault="00D51538" w:rsidP="00B4646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056" w:type="dxa"/>
          </w:tcPr>
          <w:p w:rsidR="00D51538" w:rsidRPr="00D51538" w:rsidRDefault="007D38F1" w:rsidP="00B46468">
            <w:pPr>
              <w:pStyle w:val="ListParagraph"/>
              <w:ind w:left="0"/>
              <w:rPr>
                <w:rFonts w:cstheme="minorHAnsi"/>
              </w:rPr>
            </w:pPr>
            <w:hyperlink r:id="rId12" w:history="1">
              <w:r w:rsidR="00D51538" w:rsidRPr="00D51538">
                <w:rPr>
                  <w:rStyle w:val="Hyperlink"/>
                  <w:rFonts w:cstheme="minorHAnsi"/>
                </w:rPr>
                <w:t>https://www.childnet.com/resources/smartie-the-penguin</w:t>
              </w:r>
            </w:hyperlink>
            <w:r w:rsidR="00D51538" w:rsidRPr="00D51538">
              <w:rPr>
                <w:rFonts w:cstheme="minorHAnsi"/>
              </w:rPr>
              <w:t xml:space="preserve"> Read the story with </w:t>
            </w:r>
            <w:proofErr w:type="gramStart"/>
            <w:r w:rsidR="00D51538" w:rsidRPr="00D51538">
              <w:rPr>
                <w:rFonts w:cstheme="minorHAnsi"/>
              </w:rPr>
              <w:t>your</w:t>
            </w:r>
            <w:proofErr w:type="gramEnd"/>
            <w:r w:rsidR="00D51538" w:rsidRPr="00D51538">
              <w:rPr>
                <w:rFonts w:cstheme="minorHAnsi"/>
              </w:rPr>
              <w:t xml:space="preserve"> grown up and then complete </w:t>
            </w:r>
            <w:r w:rsidR="008D625C">
              <w:rPr>
                <w:rFonts w:cstheme="minorHAnsi"/>
              </w:rPr>
              <w:t xml:space="preserve">the </w:t>
            </w:r>
            <w:r w:rsidR="00D51538" w:rsidRPr="00D51538">
              <w:rPr>
                <w:rFonts w:cstheme="minorHAnsi"/>
              </w:rPr>
              <w:t>staying safe quiz.</w:t>
            </w:r>
          </w:p>
        </w:tc>
      </w:tr>
    </w:tbl>
    <w:p w:rsidR="00050241" w:rsidRDefault="007D38F1"/>
    <w:sectPr w:rsidR="00050241" w:rsidSect="008D625C">
      <w:pgSz w:w="16838" w:h="11906" w:orient="landscape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38"/>
    <w:rsid w:val="000705A6"/>
    <w:rsid w:val="000C79BF"/>
    <w:rsid w:val="004311E5"/>
    <w:rsid w:val="005079B7"/>
    <w:rsid w:val="007D38F1"/>
    <w:rsid w:val="008D625C"/>
    <w:rsid w:val="00D5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FC5260-DE28-4598-98A4-8D9E5981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5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1538"/>
    <w:pPr>
      <w:ind w:left="720"/>
      <w:contextualSpacing/>
    </w:pPr>
  </w:style>
  <w:style w:type="table" w:styleId="TableGrid">
    <w:name w:val="Table Grid"/>
    <w:basedOn w:val="TableNormal"/>
    <w:uiPriority w:val="59"/>
    <w:rsid w:val="00D5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dw26v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articles/zb9pnrd" TargetMode="External"/><Relationship Id="rId12" Type="http://schemas.openxmlformats.org/officeDocument/2006/relationships/hyperlink" Target="https://www.childnet.com/resources/smartie-the-pengu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tNskltyA0E" TargetMode="External"/><Relationship Id="rId11" Type="http://schemas.openxmlformats.org/officeDocument/2006/relationships/hyperlink" Target="https://www.youtube.com/watch?v=40RvOOVgCv8" TargetMode="External"/><Relationship Id="rId5" Type="http://schemas.openxmlformats.org/officeDocument/2006/relationships/hyperlink" Target="https://www.talk4writing.com/wp-content/uploads/2020/06/Y1-Brian-Bear.pdf" TargetMode="External"/><Relationship Id="rId10" Type="http://schemas.openxmlformats.org/officeDocument/2006/relationships/hyperlink" Target="https://www.youtube.com/watch?v=K6DSMZ8b3LE" TargetMode="External"/><Relationship Id="rId4" Type="http://schemas.openxmlformats.org/officeDocument/2006/relationships/hyperlink" Target="https://www.phonicsplay.co.uk/resources/phase/4/tricky-word-trucks" TargetMode="External"/><Relationship Id="rId9" Type="http://schemas.openxmlformats.org/officeDocument/2006/relationships/hyperlink" Target="https://www.youtube.com/watch?v=jtOamrNv5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Power, Megan</dc:creator>
  <cp:lastModifiedBy>Power, Megan</cp:lastModifiedBy>
  <cp:revision>2</cp:revision>
  <dcterms:created xsi:type="dcterms:W3CDTF">2020-06-22T07:28:00Z</dcterms:created>
  <dcterms:modified xsi:type="dcterms:W3CDTF">2020-06-22T07:28:00Z</dcterms:modified>
</cp:coreProperties>
</file>