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0" w:rsidRDefault="00627740">
      <w:bookmarkStart w:id="0" w:name="_GoBack"/>
      <w:bookmarkEnd w:id="0"/>
    </w:p>
    <w:tbl>
      <w:tblPr>
        <w:tblStyle w:val="TableGrid"/>
        <w:tblpPr w:leftFromText="180" w:rightFromText="180" w:horzAnchor="margin" w:tblpXSpec="center" w:tblpY="1290"/>
        <w:tblW w:w="0" w:type="auto"/>
        <w:tblLook w:val="04A0" w:firstRow="1" w:lastRow="0" w:firstColumn="1" w:lastColumn="0" w:noHBand="0" w:noVBand="1"/>
      </w:tblPr>
      <w:tblGrid>
        <w:gridCol w:w="1614"/>
        <w:gridCol w:w="4335"/>
        <w:gridCol w:w="8323"/>
      </w:tblGrid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8" w:type="dxa"/>
            <w:gridSpan w:val="2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Week 2 YEAR 6</w:t>
            </w:r>
          </w:p>
        </w:tc>
      </w:tr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5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Learning</w:t>
            </w:r>
          </w:p>
        </w:tc>
        <w:tc>
          <w:tcPr>
            <w:tcW w:w="8323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Activities</w:t>
            </w:r>
            <w:r w:rsidRPr="0012743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4335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Talk 4 Writing</w:t>
            </w:r>
          </w:p>
          <w:p w:rsidR="00627740" w:rsidRPr="0012743E" w:rsidRDefault="00627740" w:rsidP="00D523EF">
            <w:pPr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Writing information texts.</w:t>
            </w:r>
          </w:p>
          <w:p w:rsidR="00627740" w:rsidRPr="0012743E" w:rsidRDefault="00627740" w:rsidP="00D523EF">
            <w:pPr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Creating formal / informal sentences.</w:t>
            </w:r>
          </w:p>
        </w:tc>
        <w:tc>
          <w:tcPr>
            <w:tcW w:w="8323" w:type="dxa"/>
          </w:tcPr>
          <w:p w:rsidR="00627740" w:rsidRPr="0012743E" w:rsidRDefault="00453299" w:rsidP="00D523EF">
            <w:pPr>
              <w:pStyle w:val="ListParagraph"/>
              <w:ind w:left="0"/>
              <w:rPr>
                <w:rStyle w:val="Hyperlink"/>
                <w:rFonts w:cstheme="minorHAnsi"/>
                <w:sz w:val="20"/>
                <w:szCs w:val="20"/>
              </w:rPr>
            </w:pPr>
            <w:hyperlink r:id="rId5" w:history="1">
              <w:r w:rsidR="00627740" w:rsidRPr="0012743E">
                <w:rPr>
                  <w:rStyle w:val="Hyperlink"/>
                  <w:rFonts w:cstheme="minorHAnsi"/>
                  <w:sz w:val="20"/>
                  <w:szCs w:val="20"/>
                </w:rPr>
                <w:t>https://soundcloud.com/talkforwriting/swamp/s-28ED2KJCK6n</w:t>
              </w:r>
            </w:hyperlink>
          </w:p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2743E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Listen to the audio and then complete the talk for writing activities 2 &amp; 3 (up to page 5). </w:t>
            </w:r>
          </w:p>
          <w:p w:rsidR="00627740" w:rsidRPr="0012743E" w:rsidRDefault="00453299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hyperlink r:id="rId6" w:history="1">
              <w:r w:rsidR="00627740" w:rsidRPr="0012743E">
                <w:rPr>
                  <w:rStyle w:val="Hyperlink"/>
                  <w:rFonts w:cstheme="minorHAnsi"/>
                  <w:sz w:val="20"/>
                  <w:szCs w:val="20"/>
                </w:rPr>
                <w:t>https://www.talk4writing.com/wp-content/uploads/2020/06/Y6-Monsters.pdf</w:t>
              </w:r>
            </w:hyperlink>
          </w:p>
        </w:tc>
      </w:tr>
      <w:tr w:rsidR="00627740" w:rsidRPr="0012743E" w:rsidTr="0086521B">
        <w:trPr>
          <w:trHeight w:val="2221"/>
        </w:trPr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4335" w:type="dxa"/>
          </w:tcPr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 xml:space="preserve">BBC Bitesize Lesson: </w:t>
            </w:r>
            <w:r w:rsidRPr="0012743E">
              <w:rPr>
                <w:rFonts w:cstheme="minorHAnsi"/>
                <w:b/>
                <w:sz w:val="20"/>
                <w:szCs w:val="20"/>
              </w:rPr>
              <w:br/>
            </w:r>
          </w:p>
          <w:p w:rsidR="00627740" w:rsidRPr="0012743E" w:rsidRDefault="00627740" w:rsidP="0012743E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2743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Multi-ste</w:t>
            </w:r>
            <w:r w:rsidRPr="0012743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 addition and subtraction problems</w:t>
            </w:r>
            <w:r w:rsidR="0012743E" w:rsidRPr="0012743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 w:rsidR="0012743E" w:rsidRPr="0012743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</w:tc>
        <w:tc>
          <w:tcPr>
            <w:tcW w:w="8323" w:type="dxa"/>
          </w:tcPr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Complete week 1 challenges to see how much you remember from last week. </w:t>
            </w:r>
          </w:p>
          <w:p w:rsidR="00627740" w:rsidRPr="0012743E" w:rsidRDefault="00453299" w:rsidP="00D523EF">
            <w:pPr>
              <w:pStyle w:val="ListParagraph"/>
              <w:ind w:left="0"/>
              <w:rPr>
                <w:rStyle w:val="Hyperlink"/>
                <w:rFonts w:cstheme="minorHAnsi"/>
                <w:sz w:val="20"/>
                <w:szCs w:val="20"/>
              </w:rPr>
            </w:pPr>
            <w:hyperlink r:id="rId7" w:history="1">
              <w:r w:rsidR="00627740" w:rsidRPr="0012743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https://www.bbc.co.uk/bitesize/articles/zhvx6v4</w:t>
              </w:r>
            </w:hyperlink>
          </w:p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2743E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br/>
              <w:t xml:space="preserve">Now moving onto mutli-step addition and subtraction problems. </w:t>
            </w:r>
          </w:p>
          <w:p w:rsidR="00627740" w:rsidRPr="0012743E" w:rsidRDefault="00453299" w:rsidP="00D523EF">
            <w:pPr>
              <w:pStyle w:val="ListParagraph"/>
              <w:ind w:left="0"/>
              <w:rPr>
                <w:rStyle w:val="Hyperlink"/>
                <w:rFonts w:cstheme="minorHAnsi"/>
                <w:sz w:val="20"/>
                <w:szCs w:val="20"/>
              </w:rPr>
            </w:pPr>
            <w:hyperlink r:id="rId8" w:history="1">
              <w:r w:rsidR="00627740" w:rsidRPr="0012743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https://www.bbc.co.uk/bitesize/articles/z6ynscw</w:t>
              </w:r>
            </w:hyperlink>
          </w:p>
          <w:p w:rsidR="00627740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2743E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Click on the link and watch the videos/presentations, read explanations and apply skills through the practice activities. Where possible can you use the ‘Bar Model’ method?</w:t>
            </w:r>
          </w:p>
          <w:p w:rsidR="0012743E" w:rsidRPr="0012743E" w:rsidRDefault="0012743E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color w:val="231F20"/>
              </w:rPr>
              <w:t xml:space="preserve">(For extra English and Maths activities please use: </w:t>
            </w:r>
            <w:r w:rsidRPr="0012743E">
              <w:rPr>
                <w:rFonts w:cstheme="minorHAnsi"/>
              </w:rPr>
              <w:t xml:space="preserve"> </w:t>
            </w:r>
            <w:hyperlink r:id="rId9" w:history="1">
              <w:r w:rsidRPr="0012743E">
                <w:rPr>
                  <w:rStyle w:val="Hyperlink"/>
                  <w:rFonts w:cstheme="minorHAnsi"/>
                </w:rPr>
                <w:t>https://classroom.thenational.academy/year-groups/year-6</w:t>
              </w:r>
            </w:hyperlink>
            <w:r>
              <w:rPr>
                <w:rFonts w:cstheme="minorHAnsi"/>
              </w:rPr>
              <w:t xml:space="preserve"> ) </w:t>
            </w:r>
          </w:p>
        </w:tc>
      </w:tr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4335" w:type="dxa"/>
          </w:tcPr>
          <w:p w:rsidR="00627740" w:rsidRPr="0012743E" w:rsidRDefault="00627740" w:rsidP="00D523E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2743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 is Ramadan?</w:t>
            </w:r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3" w:type="dxa"/>
          </w:tcPr>
          <w:p w:rsidR="00627740" w:rsidRPr="0012743E" w:rsidRDefault="00453299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hyperlink r:id="rId10" w:history="1">
              <w:r w:rsidR="00030F86" w:rsidRPr="0012743E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https://www.bbc.co.uk/bitesize/topics/zpdtsbk/articles/zjc2bdm</w:t>
              </w:r>
            </w:hyperlink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34B3C9" wp14:editId="61E20F38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61595</wp:posOffset>
                  </wp:positionV>
                  <wp:extent cx="1637030" cy="997585"/>
                  <wp:effectExtent l="0" t="0" r="1270" b="0"/>
                  <wp:wrapTight wrapText="bothSides">
                    <wp:wrapPolygon edited="0">
                      <wp:start x="0" y="0"/>
                      <wp:lineTo x="0" y="21036"/>
                      <wp:lineTo x="21365" y="21036"/>
                      <wp:lineTo x="21365" y="0"/>
                      <wp:lineTo x="0" y="0"/>
                    </wp:wrapPolygon>
                  </wp:wrapTight>
                  <wp:docPr id="2" name="Picture 2" descr="Ramadan 2020: Preparations disrupted? - K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madan 2020: Preparations disrupted? - K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F86" w:rsidRPr="0012743E">
              <w:rPr>
                <w:rFonts w:cstheme="minorHAnsi"/>
                <w:sz w:val="20"/>
                <w:szCs w:val="20"/>
              </w:rPr>
              <w:t xml:space="preserve">Watch the video and then the presentations. </w:t>
            </w:r>
            <w:hyperlink r:id="rId12" w:history="1">
              <w:r w:rsidR="00030F86" w:rsidRPr="0012743E">
                <w:rPr>
                  <w:rStyle w:val="Hyperlink"/>
                  <w:rFonts w:cstheme="minorHAnsi"/>
                </w:rPr>
                <w:t>https://www.bbc.co.uk/bitesize/clips/z434wmn</w:t>
              </w:r>
            </w:hyperlink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Have a conversation with a family member or friend who is Muslim. Talk and ask about how they celebrate Ramadan. Write up your conversation. </w:t>
            </w:r>
          </w:p>
        </w:tc>
      </w:tr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4335" w:type="dxa"/>
          </w:tcPr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What was Baghdad like?</w:t>
            </w:r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23" w:type="dxa"/>
          </w:tcPr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Look at aerial views and plans of Baghdad – built as a circular city with four gates. </w:t>
            </w:r>
          </w:p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br/>
              <w:t xml:space="preserve">Google Image search. </w:t>
            </w:r>
            <w:hyperlink r:id="rId13" w:history="1">
              <w:r w:rsidRPr="0012743E">
                <w:rPr>
                  <w:rStyle w:val="Hyperlink"/>
                  <w:rFonts w:cstheme="minorHAnsi"/>
                  <w:sz w:val="20"/>
                  <w:szCs w:val="20"/>
                </w:rPr>
                <w:t>https://www.google.com/imghp?hl=en</w:t>
              </w:r>
            </w:hyperlink>
          </w:p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Write a description of the original layout of Baghdad.  </w:t>
            </w:r>
          </w:p>
        </w:tc>
      </w:tr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Art/DT</w:t>
            </w:r>
          </w:p>
        </w:tc>
        <w:tc>
          <w:tcPr>
            <w:tcW w:w="4335" w:type="dxa"/>
          </w:tcPr>
          <w:p w:rsidR="00627740" w:rsidRPr="0012743E" w:rsidRDefault="00627740" w:rsidP="00D523EF">
            <w:pPr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 xml:space="preserve">Islamic Art </w:t>
            </w:r>
          </w:p>
          <w:p w:rsidR="00627740" w:rsidRPr="0012743E" w:rsidRDefault="00627740" w:rsidP="00D523EF">
            <w:pPr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Geometric patterns</w:t>
            </w:r>
          </w:p>
        </w:tc>
        <w:tc>
          <w:tcPr>
            <w:tcW w:w="8323" w:type="dxa"/>
          </w:tcPr>
          <w:p w:rsidR="00627740" w:rsidRPr="0012743E" w:rsidRDefault="00627740" w:rsidP="00D523EF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2743E">
              <w:rPr>
                <w:rFonts w:eastAsia="Calibri" w:cstheme="minorHAnsi"/>
                <w:sz w:val="20"/>
                <w:szCs w:val="20"/>
              </w:rPr>
              <w:t xml:space="preserve">Google and research Islamic Art. </w:t>
            </w:r>
          </w:p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Look at a range of patterns from Islamic art. What do the children notice? - Islam does not use holy images or visual symbols. </w:t>
            </w:r>
          </w:p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</w:p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>Research what does geometric mean?</w:t>
            </w:r>
          </w:p>
          <w:p w:rsidR="00627740" w:rsidRPr="0012743E" w:rsidRDefault="00627740" w:rsidP="00D523EF">
            <w:pPr>
              <w:rPr>
                <w:rFonts w:cstheme="minorHAnsi"/>
                <w:sz w:val="20"/>
                <w:szCs w:val="20"/>
              </w:rPr>
            </w:pPr>
          </w:p>
          <w:p w:rsidR="00627740" w:rsidRPr="0012743E" w:rsidRDefault="00627740" w:rsidP="00D523EF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Create your own Islamic art geometric pattern/patterns. </w:t>
            </w:r>
          </w:p>
          <w:p w:rsidR="00627740" w:rsidRPr="0012743E" w:rsidRDefault="00627740" w:rsidP="00D523EF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740" w:rsidRPr="0012743E" w:rsidTr="00D523EF">
        <w:tc>
          <w:tcPr>
            <w:tcW w:w="1614" w:type="dxa"/>
          </w:tcPr>
          <w:p w:rsidR="00627740" w:rsidRPr="0012743E" w:rsidRDefault="00627740" w:rsidP="00D523EF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lastRenderedPageBreak/>
              <w:t>PE</w:t>
            </w:r>
          </w:p>
        </w:tc>
        <w:tc>
          <w:tcPr>
            <w:tcW w:w="4335" w:type="dxa"/>
          </w:tcPr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 xml:space="preserve">Joe Wicks PE lesson </w:t>
            </w:r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2743E">
              <w:rPr>
                <w:rFonts w:cstheme="minorHAnsi"/>
                <w:b/>
                <w:sz w:val="20"/>
                <w:szCs w:val="20"/>
              </w:rPr>
              <w:t>Premier League Stars</w:t>
            </w:r>
          </w:p>
        </w:tc>
        <w:tc>
          <w:tcPr>
            <w:tcW w:w="8323" w:type="dxa"/>
          </w:tcPr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Complete daily sessions with Joe Wilkes. </w:t>
            </w:r>
            <w:r w:rsidRPr="0012743E">
              <w:rPr>
                <w:rFonts w:cstheme="minorHAnsi"/>
                <w:sz w:val="20"/>
                <w:szCs w:val="20"/>
              </w:rPr>
              <w:br/>
            </w:r>
            <w:hyperlink r:id="rId14" w:history="1">
              <w:r w:rsidRPr="0012743E">
                <w:rPr>
                  <w:rStyle w:val="Hyperlink"/>
                  <w:rFonts w:cstheme="minorHAnsi"/>
                  <w:sz w:val="20"/>
                  <w:szCs w:val="20"/>
                </w:rPr>
                <w:t>https://www.youtube.com/playlist?list=PLyCLoPd4VxBuq8B38fVvu7Xmhlc_8PFVY</w:t>
              </w:r>
            </w:hyperlink>
          </w:p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sz w:val="20"/>
                <w:szCs w:val="20"/>
              </w:rPr>
            </w:pPr>
          </w:p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12743E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Complete the weekly challenge. </w:t>
            </w:r>
          </w:p>
          <w:p w:rsidR="00627740" w:rsidRPr="0012743E" w:rsidRDefault="00453299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hyperlink r:id="rId15" w:history="1">
              <w:r w:rsidR="00627740" w:rsidRPr="0012743E">
                <w:rPr>
                  <w:rStyle w:val="Hyperlink"/>
                  <w:rFonts w:cstheme="minorHAnsi"/>
                  <w:sz w:val="20"/>
                  <w:szCs w:val="20"/>
                </w:rPr>
                <w:t>https://plprimarystars.com/resources/super-movers-celebration-challenge</w:t>
              </w:r>
            </w:hyperlink>
          </w:p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sz w:val="20"/>
                <w:szCs w:val="20"/>
              </w:rPr>
            </w:pPr>
          </w:p>
          <w:p w:rsidR="00627740" w:rsidRPr="0012743E" w:rsidRDefault="00627740" w:rsidP="00D523EF">
            <w:pPr>
              <w:pStyle w:val="ListParagraph"/>
              <w:ind w:left="0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12743E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 xml:space="preserve">Once you have completed this, you can try and of the other previous challenges through the link below. </w:t>
            </w:r>
          </w:p>
          <w:p w:rsidR="00627740" w:rsidRPr="0012743E" w:rsidRDefault="00627740" w:rsidP="00D523E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2743E">
              <w:rPr>
                <w:rFonts w:cstheme="minorHAnsi"/>
                <w:sz w:val="20"/>
                <w:szCs w:val="20"/>
              </w:rPr>
              <w:t xml:space="preserve"> </w:t>
            </w:r>
            <w:hyperlink r:id="rId16" w:history="1">
              <w:r w:rsidRPr="0012743E">
                <w:rPr>
                  <w:rStyle w:val="Hyperlink"/>
                  <w:rFonts w:cstheme="minorHAnsi"/>
                  <w:sz w:val="20"/>
                  <w:szCs w:val="20"/>
                </w:rPr>
                <w:t>https://plprimarystars.com/news/friday-family-challenge</w:t>
              </w:r>
            </w:hyperlink>
          </w:p>
        </w:tc>
      </w:tr>
    </w:tbl>
    <w:p w:rsidR="00627740" w:rsidRDefault="00627740"/>
    <w:sectPr w:rsidR="00627740" w:rsidSect="00627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0"/>
    <w:rsid w:val="00030F86"/>
    <w:rsid w:val="0012743E"/>
    <w:rsid w:val="00453299"/>
    <w:rsid w:val="00627740"/>
    <w:rsid w:val="008264B4"/>
    <w:rsid w:val="0084699A"/>
    <w:rsid w:val="0086521B"/>
    <w:rsid w:val="00C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40"/>
  </w:style>
  <w:style w:type="paragraph" w:styleId="Heading1">
    <w:name w:val="heading 1"/>
    <w:basedOn w:val="Normal"/>
    <w:link w:val="Heading1Char"/>
    <w:uiPriority w:val="9"/>
    <w:qFormat/>
    <w:rsid w:val="0062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7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2774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62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740"/>
    <w:rPr>
      <w:color w:val="0563C1" w:themeColor="hyperlink"/>
      <w:u w:val="single"/>
    </w:rPr>
  </w:style>
  <w:style w:type="paragraph" w:customStyle="1" w:styleId="SoWBody">
    <w:name w:val="SoWBody"/>
    <w:rsid w:val="00627740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0F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40"/>
  </w:style>
  <w:style w:type="paragraph" w:styleId="Heading1">
    <w:name w:val="heading 1"/>
    <w:basedOn w:val="Normal"/>
    <w:link w:val="Heading1Char"/>
    <w:uiPriority w:val="9"/>
    <w:qFormat/>
    <w:rsid w:val="0062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7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2774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62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740"/>
    <w:rPr>
      <w:color w:val="0563C1" w:themeColor="hyperlink"/>
      <w:u w:val="single"/>
    </w:rPr>
  </w:style>
  <w:style w:type="paragraph" w:customStyle="1" w:styleId="SoWBody">
    <w:name w:val="SoWBody"/>
    <w:rsid w:val="00627740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ynscw" TargetMode="External"/><Relationship Id="rId13" Type="http://schemas.openxmlformats.org/officeDocument/2006/relationships/hyperlink" Target="https://www.google.com/imghp?hl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hvx6v4" TargetMode="External"/><Relationship Id="rId12" Type="http://schemas.openxmlformats.org/officeDocument/2006/relationships/hyperlink" Target="https://www.bbc.co.uk/bitesize/clips/z434wm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lprimarystars.com/news/friday-family-challen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lk4writing.com/wp-content/uploads/2020/06/Y6-Monsters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oundcloud.com/talkforwriting/swamp/s-28ED2KJCK6n" TargetMode="External"/><Relationship Id="rId15" Type="http://schemas.openxmlformats.org/officeDocument/2006/relationships/hyperlink" Target="https://plprimarystars.com/resources/super-movers-celebration-challenge" TargetMode="External"/><Relationship Id="rId10" Type="http://schemas.openxmlformats.org/officeDocument/2006/relationships/hyperlink" Target="https://www.bbc.co.uk/bitesize/topics/zpdtsbk/articles/zjc2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year-groups/year-6" TargetMode="External"/><Relationship Id="rId14" Type="http://schemas.openxmlformats.org/officeDocument/2006/relationships/hyperlink" Target="https://www.youtube.com/playlist?list=PLyCLoPd4VxBuq8B38fVvu7Xmhlc_8PF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Charlotte</dc:creator>
  <cp:lastModifiedBy>Furno, Sandra</cp:lastModifiedBy>
  <cp:revision>2</cp:revision>
  <cp:lastPrinted>2020-06-25T13:51:00Z</cp:lastPrinted>
  <dcterms:created xsi:type="dcterms:W3CDTF">2020-06-25T14:01:00Z</dcterms:created>
  <dcterms:modified xsi:type="dcterms:W3CDTF">2020-06-25T14:01:00Z</dcterms:modified>
</cp:coreProperties>
</file>