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Ind w:w="-34" w:type="dxa"/>
        <w:tblLook w:val="04A0" w:firstRow="1" w:lastRow="0" w:firstColumn="1" w:lastColumn="0" w:noHBand="0" w:noVBand="1"/>
      </w:tblPr>
      <w:tblGrid>
        <w:gridCol w:w="1609"/>
        <w:gridCol w:w="3879"/>
        <w:gridCol w:w="8494"/>
      </w:tblGrid>
      <w:tr w:rsidR="004629C6" w:rsidRPr="00046003" w:rsidTr="00A97723">
        <w:tc>
          <w:tcPr>
            <w:tcW w:w="1609" w:type="dxa"/>
          </w:tcPr>
          <w:p w:rsidR="004629C6" w:rsidRPr="00046003" w:rsidRDefault="004629C6" w:rsidP="008A6D62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2373" w:type="dxa"/>
            <w:gridSpan w:val="2"/>
          </w:tcPr>
          <w:p w:rsidR="004629C6" w:rsidRPr="00046003" w:rsidRDefault="00E809C1" w:rsidP="008A6D62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Week 7</w:t>
            </w:r>
          </w:p>
        </w:tc>
      </w:tr>
      <w:tr w:rsidR="004629C6" w:rsidRPr="00046003" w:rsidTr="00A97723">
        <w:tc>
          <w:tcPr>
            <w:tcW w:w="1609" w:type="dxa"/>
          </w:tcPr>
          <w:p w:rsidR="004629C6" w:rsidRPr="00046003" w:rsidRDefault="004629C6" w:rsidP="008A6D62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3879" w:type="dxa"/>
          </w:tcPr>
          <w:p w:rsidR="004629C6" w:rsidRPr="00046003" w:rsidRDefault="004629C6" w:rsidP="008A6D62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 w:rsidRPr="00046003">
              <w:rPr>
                <w:sz w:val="24"/>
                <w:szCs w:val="24"/>
              </w:rPr>
              <w:t>Learning</w:t>
            </w:r>
          </w:p>
        </w:tc>
        <w:tc>
          <w:tcPr>
            <w:tcW w:w="8494" w:type="dxa"/>
          </w:tcPr>
          <w:p w:rsidR="004629C6" w:rsidRPr="00046003" w:rsidRDefault="004629C6" w:rsidP="008A6D62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 w:rsidRPr="00046003">
              <w:rPr>
                <w:sz w:val="24"/>
                <w:szCs w:val="24"/>
              </w:rPr>
              <w:t>Activities</w:t>
            </w:r>
          </w:p>
        </w:tc>
      </w:tr>
      <w:tr w:rsidR="004629C6" w:rsidTr="00A97723">
        <w:tc>
          <w:tcPr>
            <w:tcW w:w="1609" w:type="dxa"/>
          </w:tcPr>
          <w:p w:rsidR="004629C6" w:rsidRPr="00046003" w:rsidRDefault="004629C6" w:rsidP="004629C6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 w:rsidRPr="00046003">
              <w:rPr>
                <w:sz w:val="24"/>
                <w:szCs w:val="24"/>
              </w:rPr>
              <w:t>English</w:t>
            </w:r>
          </w:p>
        </w:tc>
        <w:tc>
          <w:tcPr>
            <w:tcW w:w="3879" w:type="dxa"/>
          </w:tcPr>
          <w:p w:rsidR="00513912" w:rsidRDefault="00513912" w:rsidP="00A95E1A">
            <w:pPr>
              <w:pStyle w:val="ListParagraph"/>
              <w:ind w:left="0"/>
            </w:pPr>
            <w:r>
              <w:t>To revisit taught phonic sounds.</w:t>
            </w:r>
          </w:p>
          <w:p w:rsidR="004629C6" w:rsidRDefault="00513912" w:rsidP="00A95E1A">
            <w:pPr>
              <w:pStyle w:val="ListParagraph"/>
              <w:ind w:left="0"/>
            </w:pPr>
            <w:r>
              <w:t>To read for meaning.</w:t>
            </w:r>
          </w:p>
          <w:p w:rsidR="00513912" w:rsidRDefault="00513912" w:rsidP="00A95E1A">
            <w:pPr>
              <w:pStyle w:val="ListParagraph"/>
              <w:ind w:left="0"/>
            </w:pPr>
            <w:r>
              <w:t>Apply phonic knowledge.</w:t>
            </w:r>
          </w:p>
          <w:p w:rsidR="00C5595D" w:rsidRDefault="00C5595D" w:rsidP="00A95E1A">
            <w:pPr>
              <w:pStyle w:val="ListParagraph"/>
              <w:ind w:left="0"/>
            </w:pPr>
            <w:r>
              <w:t>To write for purpose.</w:t>
            </w:r>
          </w:p>
          <w:p w:rsidR="001A5344" w:rsidRDefault="001A5344" w:rsidP="00A95E1A">
            <w:pPr>
              <w:pStyle w:val="ListParagraph"/>
              <w:ind w:left="0"/>
            </w:pPr>
          </w:p>
          <w:p w:rsidR="00A95E1A" w:rsidRDefault="00A95E1A" w:rsidP="00A95E1A">
            <w:pPr>
              <w:pStyle w:val="ListParagraph"/>
              <w:ind w:left="0"/>
            </w:pPr>
          </w:p>
          <w:p w:rsidR="0025740B" w:rsidRDefault="00181F96" w:rsidP="00A95E1A">
            <w:pPr>
              <w:pStyle w:val="ListParagraph"/>
              <w:ind w:left="0"/>
            </w:pPr>
            <w:r>
              <w:t>To edit and improve a piece of writing.</w:t>
            </w:r>
          </w:p>
          <w:p w:rsidR="001A5344" w:rsidRDefault="001A5344" w:rsidP="00A95E1A">
            <w:pPr>
              <w:pStyle w:val="ListParagraph"/>
              <w:ind w:left="0"/>
            </w:pPr>
          </w:p>
          <w:p w:rsidR="00181F96" w:rsidRDefault="001A5344" w:rsidP="00A95E1A">
            <w:pPr>
              <w:pStyle w:val="ListParagraph"/>
              <w:ind w:left="0"/>
            </w:pPr>
            <w:r>
              <w:t>To use capital letters and full stops in writing.</w:t>
            </w:r>
          </w:p>
          <w:p w:rsidR="001A5344" w:rsidRDefault="00181F96" w:rsidP="00A95E1A">
            <w:pPr>
              <w:pStyle w:val="ListParagraph"/>
              <w:ind w:left="0"/>
            </w:pPr>
            <w:r>
              <w:t>To remember that capital letters are used for proper nouns.</w:t>
            </w:r>
          </w:p>
          <w:p w:rsidR="00A95E1A" w:rsidRPr="00A95E1A" w:rsidRDefault="00A95E1A" w:rsidP="00A95E1A">
            <w:pPr>
              <w:pStyle w:val="ListParagraph"/>
              <w:ind w:left="0"/>
            </w:pPr>
          </w:p>
          <w:p w:rsidR="00A95E1A" w:rsidRDefault="00A95E1A" w:rsidP="00A95E1A">
            <w:pPr>
              <w:pStyle w:val="ListParagraph"/>
              <w:ind w:left="0"/>
            </w:pPr>
          </w:p>
          <w:p w:rsidR="00A95E1A" w:rsidRDefault="00A95E1A" w:rsidP="00A95E1A">
            <w:pPr>
              <w:pStyle w:val="ListParagraph"/>
              <w:ind w:left="0"/>
            </w:pPr>
          </w:p>
          <w:p w:rsidR="00A95E1A" w:rsidRDefault="00A95E1A" w:rsidP="00A95E1A">
            <w:pPr>
              <w:pStyle w:val="ListParagraph"/>
              <w:ind w:left="0"/>
            </w:pPr>
          </w:p>
          <w:p w:rsidR="006B38BC" w:rsidRDefault="006B38BC" w:rsidP="00A95E1A">
            <w:pPr>
              <w:pStyle w:val="ListParagraph"/>
              <w:ind w:left="0"/>
            </w:pPr>
          </w:p>
          <w:p w:rsidR="00513912" w:rsidRDefault="00513912" w:rsidP="00A95E1A">
            <w:pPr>
              <w:pStyle w:val="ListParagraph"/>
              <w:ind w:left="0"/>
            </w:pPr>
            <w:r>
              <w:t>Share a story with family members.</w:t>
            </w:r>
          </w:p>
          <w:p w:rsidR="006B38BC" w:rsidRDefault="00513912" w:rsidP="00A95E1A">
            <w:pPr>
              <w:pStyle w:val="ListParagraph"/>
              <w:ind w:left="0"/>
            </w:pPr>
            <w:r>
              <w:t>Rea</w:t>
            </w:r>
            <w:r w:rsidR="00A95E1A">
              <w:t>ding for pleasure and enjoyment.</w:t>
            </w:r>
          </w:p>
          <w:p w:rsidR="004C59BA" w:rsidRDefault="004C59BA" w:rsidP="00A95E1A">
            <w:pPr>
              <w:pStyle w:val="ListParagraph"/>
              <w:ind w:left="0"/>
            </w:pPr>
            <w:r>
              <w:t>Answer simple questions (retrieval)</w:t>
            </w:r>
          </w:p>
          <w:p w:rsidR="004C59BA" w:rsidRPr="004629C6" w:rsidRDefault="004C59BA" w:rsidP="00A95E1A">
            <w:pPr>
              <w:pStyle w:val="ListParagraph"/>
              <w:ind w:left="0"/>
            </w:pPr>
            <w:r>
              <w:t>Listen to stories from other cultures.</w:t>
            </w:r>
          </w:p>
        </w:tc>
        <w:tc>
          <w:tcPr>
            <w:tcW w:w="8494" w:type="dxa"/>
          </w:tcPr>
          <w:p w:rsidR="00A95E1A" w:rsidRDefault="000D7D66" w:rsidP="004629C6">
            <w:pPr>
              <w:pStyle w:val="ListParagraph"/>
              <w:ind w:left="0"/>
            </w:pPr>
            <w:r>
              <w:t xml:space="preserve">Login to Phonics Play using the details below to </w:t>
            </w:r>
            <w:r w:rsidR="00C5595D">
              <w:t xml:space="preserve">look at comic templates. Can you create </w:t>
            </w:r>
            <w:proofErr w:type="spellStart"/>
            <w:r w:rsidR="00C5595D">
              <w:t>you</w:t>
            </w:r>
            <w:proofErr w:type="spellEnd"/>
            <w:r w:rsidR="00C5595D">
              <w:t xml:space="preserve"> own? You could print off or draw your own template. Remember to use all of your phonic knowledge when writing your comic. </w:t>
            </w:r>
          </w:p>
          <w:p w:rsidR="00A95E1A" w:rsidRDefault="00A95E1A" w:rsidP="004629C6">
            <w:pPr>
              <w:pStyle w:val="ListParagraph"/>
              <w:ind w:left="0"/>
            </w:pPr>
            <w:r>
              <w:t>Username: march20</w:t>
            </w:r>
          </w:p>
          <w:p w:rsidR="00A95E1A" w:rsidRDefault="00A95E1A" w:rsidP="004629C6">
            <w:pPr>
              <w:pStyle w:val="ListParagraph"/>
              <w:ind w:left="0"/>
            </w:pPr>
            <w:proofErr w:type="spellStart"/>
            <w:r>
              <w:t>Password:home</w:t>
            </w:r>
            <w:proofErr w:type="spellEnd"/>
          </w:p>
          <w:p w:rsidR="00A95E1A" w:rsidRDefault="00C5595D" w:rsidP="004629C6">
            <w:pPr>
              <w:pStyle w:val="ListParagraph"/>
              <w:ind w:left="0"/>
            </w:pPr>
            <w:hyperlink r:id="rId5" w:history="1">
              <w:r w:rsidRPr="007732BC">
                <w:rPr>
                  <w:rStyle w:val="Hyperlink"/>
                </w:rPr>
                <w:t>https://phonicsplaycomics.co.uk/diy.html</w:t>
              </w:r>
            </w:hyperlink>
          </w:p>
          <w:p w:rsidR="00C5595D" w:rsidRDefault="00C5595D" w:rsidP="004629C6">
            <w:pPr>
              <w:pStyle w:val="ListParagraph"/>
              <w:ind w:left="0"/>
            </w:pPr>
          </w:p>
          <w:p w:rsidR="004629C6" w:rsidRPr="004629C6" w:rsidRDefault="004629C6" w:rsidP="004629C6">
            <w:pPr>
              <w:pStyle w:val="ListParagraph"/>
              <w:ind w:left="0"/>
            </w:pPr>
            <w:r w:rsidRPr="004629C6">
              <w:t xml:space="preserve">Pie Corbett Brian </w:t>
            </w:r>
            <w:r>
              <w:t>Bear’s Picnic work booklet (Pre teaching Y2 autumn topic; bears)</w:t>
            </w:r>
          </w:p>
          <w:p w:rsidR="004629C6" w:rsidRDefault="00D23768" w:rsidP="004629C6">
            <w:pPr>
              <w:pStyle w:val="ListParagraph"/>
              <w:ind w:left="0"/>
            </w:pPr>
            <w:hyperlink r:id="rId6" w:history="1">
              <w:r w:rsidR="004629C6" w:rsidRPr="004629C6">
                <w:rPr>
                  <w:rStyle w:val="Hyperlink"/>
                </w:rPr>
                <w:t>https://www.talk4writing.com/wp-content/uploads/2020/06/Y1-Brian-Bear.pdf</w:t>
              </w:r>
            </w:hyperlink>
          </w:p>
          <w:p w:rsidR="004629C6" w:rsidRDefault="004629C6" w:rsidP="004629C6">
            <w:pPr>
              <w:pStyle w:val="ListParagraph"/>
              <w:ind w:left="0"/>
            </w:pPr>
            <w:r>
              <w:t>Re-read the story from last week or listen to it on Sound Cloud:</w:t>
            </w:r>
          </w:p>
          <w:p w:rsidR="004629C6" w:rsidRPr="004629C6" w:rsidRDefault="00D23768" w:rsidP="004629C6">
            <w:pPr>
              <w:pStyle w:val="ListParagraph"/>
              <w:ind w:left="0"/>
            </w:pPr>
            <w:hyperlink r:id="rId7" w:history="1">
              <w:r w:rsidR="004629C6" w:rsidRPr="00961282">
                <w:rPr>
                  <w:rStyle w:val="Hyperlink"/>
                </w:rPr>
                <w:t>https://soundcloud.com/talkforwriting/brian/s-Tdy7BXbHz4i</w:t>
              </w:r>
            </w:hyperlink>
            <w:r w:rsidR="004629C6">
              <w:t xml:space="preserve"> </w:t>
            </w:r>
          </w:p>
          <w:p w:rsidR="0025740B" w:rsidRDefault="00181F96" w:rsidP="004629C6">
            <w:pPr>
              <w:pStyle w:val="ListParagraph"/>
              <w:ind w:left="0"/>
            </w:pPr>
            <w:r>
              <w:t>Complete page 14</w:t>
            </w:r>
            <w:r w:rsidR="00A87659">
              <w:t xml:space="preserve"> in the booklet. </w:t>
            </w:r>
            <w:r>
              <w:t>Bertha has written a postcard to Brian but she hasn’t used any punctuation. Can you help her? Can you add capital letters and full stops to make the writing better? If you don’t have a printer, you could write the postcard in your book adding the corrections.</w:t>
            </w:r>
          </w:p>
          <w:p w:rsidR="0025740B" w:rsidRDefault="0025740B" w:rsidP="004629C6">
            <w:pPr>
              <w:pStyle w:val="ListParagraph"/>
              <w:ind w:left="0"/>
            </w:pPr>
            <w:r>
              <w:t>Power Hint:</w:t>
            </w:r>
          </w:p>
          <w:p w:rsidR="006B38BC" w:rsidRDefault="00181F96" w:rsidP="001A5344">
            <w:pPr>
              <w:pStyle w:val="ListParagraph"/>
              <w:ind w:left="0"/>
            </w:pPr>
            <w:r>
              <w:t xml:space="preserve">Remember that a name is a proper noun and need capital letters. E.g. </w:t>
            </w:r>
            <w:proofErr w:type="spellStart"/>
            <w:r>
              <w:t>mrs</w:t>
            </w:r>
            <w:proofErr w:type="spellEnd"/>
            <w:r>
              <w:t xml:space="preserve"> power = </w:t>
            </w:r>
            <w:r w:rsidRPr="00181F96">
              <w:rPr>
                <w:u w:val="single"/>
              </w:rPr>
              <w:t>M</w:t>
            </w:r>
            <w:r>
              <w:t xml:space="preserve">rs </w:t>
            </w:r>
            <w:r w:rsidRPr="00181F96">
              <w:rPr>
                <w:u w:val="single"/>
              </w:rPr>
              <w:t>P</w:t>
            </w:r>
            <w:r>
              <w:t>ower.</w:t>
            </w:r>
          </w:p>
          <w:p w:rsidR="006B38BC" w:rsidRDefault="006B38BC" w:rsidP="004629C6">
            <w:pPr>
              <w:pStyle w:val="ListParagraph"/>
              <w:ind w:left="0"/>
            </w:pPr>
          </w:p>
          <w:p w:rsidR="008F7694" w:rsidRDefault="008F7694" w:rsidP="004629C6">
            <w:pPr>
              <w:pStyle w:val="ListParagraph"/>
              <w:ind w:left="0"/>
            </w:pPr>
            <w:r>
              <w:t>Read or listen to the</w:t>
            </w:r>
            <w:r w:rsidR="00A87659">
              <w:t xml:space="preserve"> </w:t>
            </w:r>
            <w:r w:rsidR="00C5595D">
              <w:t>story Anansi Goes to Lunch</w:t>
            </w:r>
            <w:r w:rsidR="0025740B">
              <w:t>.</w:t>
            </w:r>
            <w:r w:rsidR="004C59BA">
              <w:t xml:space="preserve"> Did you enjoy it?</w:t>
            </w:r>
          </w:p>
          <w:p w:rsidR="00181F96" w:rsidRDefault="00181F96" w:rsidP="00A87659">
            <w:pPr>
              <w:pStyle w:val="ListParagraph"/>
              <w:ind w:left="0"/>
            </w:pPr>
            <w:hyperlink r:id="rId8" w:history="1">
              <w:r w:rsidRPr="007732BC">
                <w:rPr>
                  <w:rStyle w:val="Hyperlink"/>
                </w:rPr>
                <w:t>https://www.youtube.com/watch?v=eob6eU7hceI</w:t>
              </w:r>
            </w:hyperlink>
          </w:p>
          <w:p w:rsidR="00760605" w:rsidRDefault="00C5595D" w:rsidP="00A87659">
            <w:pPr>
              <w:pStyle w:val="ListParagraph"/>
              <w:ind w:left="0"/>
            </w:pPr>
            <w:r>
              <w:t>Which words could you use to describe Anansi? Why did you choose them? Share with a grown up.</w:t>
            </w:r>
          </w:p>
          <w:p w:rsidR="00760605" w:rsidRDefault="00C5595D" w:rsidP="00C5595D">
            <w:pPr>
              <w:pStyle w:val="ListParagraph"/>
              <w:ind w:left="0"/>
            </w:pPr>
            <w:r>
              <w:t>Now, try to write your thoughts into sentences. Remember to use capital letters and full stops.</w:t>
            </w:r>
          </w:p>
          <w:p w:rsidR="00C5595D" w:rsidRDefault="00C5595D" w:rsidP="00C5595D">
            <w:pPr>
              <w:pStyle w:val="ListParagraph"/>
              <w:ind w:left="0"/>
            </w:pPr>
            <w:r>
              <w:lastRenderedPageBreak/>
              <w:t>Power Hint:</w:t>
            </w:r>
          </w:p>
          <w:p w:rsidR="00C5595D" w:rsidRPr="004629C6" w:rsidRDefault="00C5595D" w:rsidP="00C5595D">
            <w:pPr>
              <w:pStyle w:val="ListParagraph"/>
              <w:ind w:left="0"/>
            </w:pPr>
            <w:r>
              <w:t xml:space="preserve">I think that Anansi was greedy because he wanted to eat 3 lunches. All he thought </w:t>
            </w:r>
            <w:proofErr w:type="spellStart"/>
            <w:r>
              <w:t>abot</w:t>
            </w:r>
            <w:proofErr w:type="spellEnd"/>
            <w:r>
              <w:t xml:space="preserve"> was food. He wanted to eat ______, ______ and _____. At the end of the story he learned his lesson because.__________________.</w:t>
            </w:r>
          </w:p>
        </w:tc>
      </w:tr>
      <w:tr w:rsidR="000E546E" w:rsidRPr="00601BE1" w:rsidTr="00A97723">
        <w:tc>
          <w:tcPr>
            <w:tcW w:w="1609" w:type="dxa"/>
          </w:tcPr>
          <w:p w:rsidR="000E546E" w:rsidRPr="004C59BA" w:rsidRDefault="000E546E" w:rsidP="000E546E">
            <w:pPr>
              <w:pStyle w:val="ListParagraph"/>
              <w:ind w:left="0"/>
              <w:jc w:val="center"/>
            </w:pPr>
            <w:r w:rsidRPr="004C59BA">
              <w:lastRenderedPageBreak/>
              <w:t>Mathematics</w:t>
            </w:r>
          </w:p>
        </w:tc>
        <w:tc>
          <w:tcPr>
            <w:tcW w:w="3879" w:type="dxa"/>
          </w:tcPr>
          <w:p w:rsidR="004C59BA" w:rsidRPr="004C59BA" w:rsidRDefault="00E007A6" w:rsidP="004C59BA">
            <w:pPr>
              <w:pStyle w:val="ListParagraph"/>
              <w:ind w:left="0"/>
            </w:pPr>
            <w:r>
              <w:t>Recognise numbers both to and beyond 100.</w:t>
            </w:r>
          </w:p>
          <w:p w:rsidR="004C59BA" w:rsidRPr="004C59BA" w:rsidRDefault="004C59BA" w:rsidP="004C59BA">
            <w:pPr>
              <w:pStyle w:val="ListParagraph"/>
              <w:ind w:left="0"/>
            </w:pPr>
          </w:p>
          <w:p w:rsidR="000E546E" w:rsidRDefault="00E007A6" w:rsidP="004C59BA">
            <w:pPr>
              <w:pStyle w:val="ListParagraph"/>
              <w:ind w:left="0"/>
            </w:pPr>
            <w:r>
              <w:t>Recall and understand doubles to 20</w:t>
            </w:r>
            <w:r w:rsidR="00760605">
              <w:t>.</w:t>
            </w:r>
          </w:p>
          <w:p w:rsidR="001B66E6" w:rsidRDefault="001B66E6" w:rsidP="004C59BA">
            <w:pPr>
              <w:pStyle w:val="ListParagraph"/>
              <w:ind w:left="0"/>
            </w:pPr>
          </w:p>
          <w:p w:rsidR="001B66E6" w:rsidRDefault="001B66E6" w:rsidP="004C59BA">
            <w:pPr>
              <w:pStyle w:val="ListParagraph"/>
              <w:ind w:left="0"/>
            </w:pPr>
          </w:p>
          <w:p w:rsidR="001B66E6" w:rsidRDefault="001B66E6" w:rsidP="004C59BA">
            <w:pPr>
              <w:pStyle w:val="ListParagraph"/>
              <w:ind w:left="0"/>
            </w:pPr>
          </w:p>
          <w:p w:rsidR="001B66E6" w:rsidRPr="004C59BA" w:rsidRDefault="001B66E6" w:rsidP="004C59BA">
            <w:pPr>
              <w:pStyle w:val="ListParagraph"/>
              <w:ind w:left="0"/>
            </w:pPr>
            <w:r>
              <w:t>To become fluent in 10x tables.</w:t>
            </w:r>
          </w:p>
        </w:tc>
        <w:tc>
          <w:tcPr>
            <w:tcW w:w="8494" w:type="dxa"/>
          </w:tcPr>
          <w:p w:rsidR="007A31B1" w:rsidRDefault="00760605" w:rsidP="000E546E">
            <w:pPr>
              <w:pStyle w:val="ListParagraph"/>
              <w:ind w:left="0"/>
            </w:pPr>
            <w:r>
              <w:t>A fun game to reinforce number recognition.</w:t>
            </w:r>
            <w:r w:rsidR="00E007A6">
              <w:t xml:space="preserve"> Cn you read the number and post it through the correct letter box?</w:t>
            </w:r>
          </w:p>
          <w:p w:rsidR="00E007A6" w:rsidRDefault="00E007A6" w:rsidP="000E546E">
            <w:pPr>
              <w:pStyle w:val="ListParagraph"/>
              <w:ind w:left="0"/>
            </w:pPr>
            <w:hyperlink r:id="rId9" w:history="1">
              <w:r w:rsidRPr="007732BC">
                <w:rPr>
                  <w:rStyle w:val="Hyperlink"/>
                </w:rPr>
                <w:t>https://www.ictgames.com/postAletter/index.html</w:t>
              </w:r>
            </w:hyperlink>
            <w:r>
              <w:t xml:space="preserve"> </w:t>
            </w:r>
          </w:p>
          <w:p w:rsidR="000E546E" w:rsidRPr="007A31B1" w:rsidRDefault="000E546E" w:rsidP="000E546E">
            <w:pPr>
              <w:pStyle w:val="ListParagraph"/>
              <w:ind w:left="0"/>
            </w:pPr>
            <w:r w:rsidRPr="007A31B1">
              <w:t xml:space="preserve">Click on the link below and watch the </w:t>
            </w:r>
            <w:r w:rsidR="00E007A6">
              <w:t>doubling</w:t>
            </w:r>
            <w:r w:rsidR="00760605">
              <w:t xml:space="preserve"> lesson </w:t>
            </w:r>
            <w:r w:rsidRPr="007A31B1">
              <w:t xml:space="preserve">on BBC </w:t>
            </w:r>
            <w:proofErr w:type="spellStart"/>
            <w:r w:rsidRPr="007A31B1">
              <w:t>Bitesize</w:t>
            </w:r>
            <w:proofErr w:type="spellEnd"/>
            <w:r w:rsidRPr="007A31B1">
              <w:t>. Complete each activity to practise your new knowledge.</w:t>
            </w:r>
          </w:p>
          <w:p w:rsidR="00760605" w:rsidRPr="00E007A6" w:rsidRDefault="00E007A6" w:rsidP="00D9168A">
            <w:pPr>
              <w:pStyle w:val="ListParagraph"/>
              <w:ind w:left="0"/>
            </w:pPr>
            <w:hyperlink r:id="rId10" w:history="1">
              <w:r w:rsidRPr="00E007A6">
                <w:rPr>
                  <w:rStyle w:val="Hyperlink"/>
                </w:rPr>
                <w:t>https://www.bbc.co.uk/bitesize/articles/z7nm6v</w:t>
              </w:r>
            </w:hyperlink>
            <w:hyperlink r:id="rId11" w:history="1">
              <w:r w:rsidRPr="00E007A6">
                <w:rPr>
                  <w:rStyle w:val="Hyperlink"/>
                </w:rPr>
                <w:t>4</w:t>
              </w:r>
            </w:hyperlink>
            <w:r w:rsidRPr="00E007A6">
              <w:t xml:space="preserve">  </w:t>
            </w:r>
          </w:p>
          <w:p w:rsidR="00760605" w:rsidRPr="00760605" w:rsidRDefault="00760605" w:rsidP="00D9168A">
            <w:pPr>
              <w:pStyle w:val="ListParagraph"/>
              <w:ind w:left="0"/>
            </w:pPr>
          </w:p>
          <w:p w:rsidR="001B66E6" w:rsidRDefault="001B66E6" w:rsidP="00D9168A">
            <w:pPr>
              <w:pStyle w:val="ListParagraph"/>
              <w:ind w:left="0"/>
            </w:pPr>
            <w:r>
              <w:t xml:space="preserve">Click on the link below to practise your 10 x tables </w:t>
            </w:r>
            <w:r w:rsidR="00744FC5">
              <w:t>whilst helping Stone Age Stu battle the dinosaurs</w:t>
            </w:r>
            <w:r>
              <w:t xml:space="preserve">. Click one player Y2 10 x table. </w:t>
            </w:r>
          </w:p>
          <w:p w:rsidR="001B66E6" w:rsidRDefault="00744FC5" w:rsidP="00D9168A">
            <w:pPr>
              <w:pStyle w:val="ListParagraph"/>
              <w:ind w:left="0"/>
            </w:pPr>
            <w:hyperlink r:id="rId12" w:history="1">
              <w:r w:rsidRPr="007732BC">
                <w:rPr>
                  <w:rStyle w:val="Hyperlink"/>
                </w:rPr>
                <w:t>https://mathsframe.co.uk/en/resources/resource/544/Stone-Age-Stu-Times-Tables</w:t>
              </w:r>
            </w:hyperlink>
            <w:r>
              <w:t xml:space="preserve"> </w:t>
            </w:r>
            <w:r w:rsidR="001B66E6">
              <w:t>Power Challenge:</w:t>
            </w:r>
          </w:p>
          <w:p w:rsidR="001B66E6" w:rsidRPr="00D9168A" w:rsidRDefault="001B66E6" w:rsidP="00D9168A">
            <w:pPr>
              <w:pStyle w:val="ListParagraph"/>
              <w:ind w:left="0"/>
            </w:pPr>
            <w:r>
              <w:t>Why not try the 2s and 5s too?</w:t>
            </w:r>
          </w:p>
        </w:tc>
      </w:tr>
      <w:tr w:rsidR="004629C6" w:rsidRPr="00601BE1" w:rsidTr="00A97723">
        <w:tc>
          <w:tcPr>
            <w:tcW w:w="1609" w:type="dxa"/>
          </w:tcPr>
          <w:p w:rsidR="004629C6" w:rsidRPr="00046003" w:rsidRDefault="004629C6" w:rsidP="008A6D62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 w:rsidRPr="00046003">
              <w:rPr>
                <w:sz w:val="24"/>
                <w:szCs w:val="24"/>
              </w:rPr>
              <w:t>Science</w:t>
            </w:r>
          </w:p>
        </w:tc>
        <w:tc>
          <w:tcPr>
            <w:tcW w:w="3879" w:type="dxa"/>
          </w:tcPr>
          <w:p w:rsidR="00576CF7" w:rsidRDefault="00DA5347" w:rsidP="00D9168A">
            <w:pPr>
              <w:pStyle w:val="ListParagraph"/>
              <w:ind w:left="0"/>
            </w:pPr>
            <w:r w:rsidRPr="00DA5347">
              <w:t xml:space="preserve">To </w:t>
            </w:r>
            <w:r w:rsidR="00576CF7">
              <w:t>understand the term food chain.</w:t>
            </w:r>
          </w:p>
          <w:p w:rsidR="00576CF7" w:rsidRDefault="00576CF7" w:rsidP="00D9168A">
            <w:pPr>
              <w:pStyle w:val="ListParagraph"/>
              <w:ind w:left="0"/>
            </w:pPr>
          </w:p>
          <w:p w:rsidR="00576CF7" w:rsidRPr="00DA5347" w:rsidRDefault="00576CF7" w:rsidP="00D9168A">
            <w:pPr>
              <w:pStyle w:val="ListParagraph"/>
              <w:ind w:left="0"/>
            </w:pPr>
            <w:r>
              <w:t>To create a food chain from a given geographical area, using prior knowledge.</w:t>
            </w:r>
          </w:p>
          <w:p w:rsidR="007671A1" w:rsidRPr="00DA5347" w:rsidRDefault="007671A1" w:rsidP="00DA5347">
            <w:pPr>
              <w:pStyle w:val="ListParagraph"/>
              <w:ind w:left="0"/>
            </w:pPr>
          </w:p>
        </w:tc>
        <w:tc>
          <w:tcPr>
            <w:tcW w:w="8494" w:type="dxa"/>
          </w:tcPr>
          <w:p w:rsidR="003017CD" w:rsidRDefault="00D9168A" w:rsidP="008A6D62">
            <w:pPr>
              <w:pStyle w:val="ListParagraph"/>
              <w:ind w:left="0"/>
            </w:pPr>
            <w:r>
              <w:t>Watch the clip</w:t>
            </w:r>
            <w:r w:rsidR="00744FC5">
              <w:t xml:space="preserve"> again</w:t>
            </w:r>
            <w:r>
              <w:t xml:space="preserve"> to </w:t>
            </w:r>
            <w:r w:rsidR="00744FC5">
              <w:t>revisit facts</w:t>
            </w:r>
            <w:r w:rsidR="001B66E6">
              <w:t xml:space="preserve"> about </w:t>
            </w:r>
            <w:r w:rsidR="00576CF7">
              <w:t>food chains.</w:t>
            </w:r>
          </w:p>
          <w:p w:rsidR="003017CD" w:rsidRDefault="003017CD" w:rsidP="008A6D62">
            <w:pPr>
              <w:pStyle w:val="ListParagraph"/>
              <w:ind w:left="0"/>
            </w:pPr>
          </w:p>
          <w:p w:rsidR="001B66E6" w:rsidRDefault="00D23768" w:rsidP="008A6D62">
            <w:pPr>
              <w:pStyle w:val="ListParagraph"/>
              <w:ind w:left="0"/>
            </w:pPr>
            <w:hyperlink r:id="rId13" w:history="1">
              <w:r w:rsidR="00576CF7" w:rsidRPr="00D66EBD">
                <w:rPr>
                  <w:rStyle w:val="Hyperlink"/>
                </w:rPr>
                <w:t>https://www.bbc.co.uk/bitesize/clips/z96r82p</w:t>
              </w:r>
            </w:hyperlink>
            <w:r w:rsidR="00576CF7">
              <w:t xml:space="preserve"> </w:t>
            </w:r>
          </w:p>
          <w:p w:rsidR="001B66E6" w:rsidRDefault="00744FC5" w:rsidP="00744FC5">
            <w:pPr>
              <w:pStyle w:val="ListParagraph"/>
              <w:ind w:left="0"/>
            </w:pPr>
            <w:r>
              <w:t>Last week you created a food chain using African animals. This week, I have a food chain challenge. Can you read the information and complete the food chain challenges?</w:t>
            </w:r>
          </w:p>
          <w:p w:rsidR="00744FC5" w:rsidRPr="00DA5347" w:rsidRDefault="00744FC5" w:rsidP="00744FC5">
            <w:pPr>
              <w:pStyle w:val="ListParagraph"/>
              <w:ind w:left="0"/>
            </w:pPr>
            <w:hyperlink r:id="rId14" w:history="1">
              <w:r w:rsidRPr="007732BC">
                <w:rPr>
                  <w:rStyle w:val="Hyperlink"/>
                </w:rPr>
                <w:t>https://www.bbc.co.uk/bitesize/topics/zbnnb9q/articles/zsphrwx</w:t>
              </w:r>
            </w:hyperlink>
            <w:r>
              <w:t xml:space="preserve"> </w:t>
            </w:r>
          </w:p>
        </w:tc>
      </w:tr>
      <w:tr w:rsidR="004629C6" w:rsidTr="00A97723">
        <w:tc>
          <w:tcPr>
            <w:tcW w:w="1609" w:type="dxa"/>
          </w:tcPr>
          <w:p w:rsidR="004629C6" w:rsidRPr="00046003" w:rsidRDefault="00744FC5" w:rsidP="008A6D62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Geography</w:t>
            </w:r>
          </w:p>
        </w:tc>
        <w:tc>
          <w:tcPr>
            <w:tcW w:w="3879" w:type="dxa"/>
          </w:tcPr>
          <w:p w:rsidR="00576CF7" w:rsidRDefault="00744FC5" w:rsidP="00576CF7">
            <w:pPr>
              <w:pStyle w:val="ListParagraph"/>
              <w:ind w:left="0"/>
            </w:pPr>
            <w:r>
              <w:t>To compare own local area to another (</w:t>
            </w:r>
            <w:proofErr w:type="spellStart"/>
            <w:r>
              <w:t>non European</w:t>
            </w:r>
            <w:proofErr w:type="spellEnd"/>
            <w:r>
              <w:t>) looking at similarities and differences.</w:t>
            </w:r>
          </w:p>
          <w:p w:rsidR="00744FC5" w:rsidRDefault="00744FC5" w:rsidP="00576CF7">
            <w:pPr>
              <w:pStyle w:val="ListParagraph"/>
              <w:ind w:left="0"/>
            </w:pPr>
            <w:r>
              <w:lastRenderedPageBreak/>
              <w:t>To use words such as the same, different, this is similar to where I live and this is different because.</w:t>
            </w:r>
          </w:p>
        </w:tc>
        <w:tc>
          <w:tcPr>
            <w:tcW w:w="8494" w:type="dxa"/>
          </w:tcPr>
          <w:p w:rsidR="00744FC5" w:rsidRPr="00F459BC" w:rsidRDefault="00744FC5" w:rsidP="00744FC5">
            <w:pPr>
              <w:rPr>
                <w:rFonts w:ascii="Calibri" w:hAnsi="Calibri"/>
              </w:rPr>
            </w:pPr>
            <w:hyperlink r:id="rId15" w:history="1">
              <w:r w:rsidRPr="00F459BC">
                <w:rPr>
                  <w:rStyle w:val="Hyperlink"/>
                  <w:rFonts w:ascii="Calibri" w:hAnsi="Calibri"/>
                </w:rPr>
                <w:t>https://ww</w:t>
              </w:r>
              <w:r w:rsidRPr="00F459BC">
                <w:rPr>
                  <w:rStyle w:val="Hyperlink"/>
                  <w:rFonts w:ascii="Calibri" w:hAnsi="Calibri"/>
                </w:rPr>
                <w:t>w</w:t>
              </w:r>
              <w:r w:rsidRPr="00F459BC">
                <w:rPr>
                  <w:rStyle w:val="Hyperlink"/>
                  <w:rFonts w:ascii="Calibri" w:hAnsi="Calibri"/>
                </w:rPr>
                <w:t>.youtube.com/watch?v=s6AZmO1g9rc</w:t>
              </w:r>
            </w:hyperlink>
            <w:r w:rsidRPr="00F459BC">
              <w:rPr>
                <w:rFonts w:ascii="Calibri" w:hAnsi="Calibri"/>
              </w:rPr>
              <w:t xml:space="preserve"> –</w:t>
            </w:r>
            <w:r w:rsidR="00D23768">
              <w:rPr>
                <w:rFonts w:ascii="Calibri" w:hAnsi="Calibri"/>
              </w:rPr>
              <w:t xml:space="preserve"> Watch the</w:t>
            </w:r>
            <w:r w:rsidRPr="00F459BC">
              <w:rPr>
                <w:rFonts w:ascii="Calibri" w:hAnsi="Calibri"/>
              </w:rPr>
              <w:t xml:space="preserve"> clip, showing animals, traditional houses, dress and crafts from the Savannah grasslands. </w:t>
            </w:r>
          </w:p>
          <w:p w:rsidR="00467D52" w:rsidRDefault="00D23768" w:rsidP="00D43B20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Discuss with your </w:t>
            </w:r>
            <w:proofErr w:type="spellStart"/>
            <w:r>
              <w:rPr>
                <w:rFonts w:ascii="Calibri" w:hAnsi="Calibri"/>
              </w:rPr>
              <w:t>grown ups</w:t>
            </w:r>
            <w:proofErr w:type="spellEnd"/>
            <w:r>
              <w:rPr>
                <w:rFonts w:ascii="Calibri" w:hAnsi="Calibri"/>
              </w:rPr>
              <w:t xml:space="preserve"> what you can see. What is similar to where you live? What is </w:t>
            </w:r>
            <w:proofErr w:type="gramStart"/>
            <w:r>
              <w:rPr>
                <w:rFonts w:ascii="Calibri" w:hAnsi="Calibri"/>
              </w:rPr>
              <w:t>different.</w:t>
            </w:r>
            <w:proofErr w:type="gramEnd"/>
          </w:p>
          <w:p w:rsidR="00D23768" w:rsidRDefault="00D23768" w:rsidP="00D43B20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Split a page of your book in half to create a table. At the top of one, write similarities and at the top of the other write differences. Write down what you have discussed.</w:t>
            </w:r>
          </w:p>
          <w:p w:rsidR="00D23768" w:rsidRDefault="00D23768" w:rsidP="00D43B20">
            <w:pPr>
              <w:spacing w:after="0" w:line="240" w:lineRule="auto"/>
              <w:rPr>
                <w:rFonts w:ascii="Calibri" w:hAnsi="Calibri"/>
              </w:rPr>
            </w:pPr>
          </w:p>
          <w:p w:rsidR="00D23768" w:rsidRDefault="00D23768" w:rsidP="00D43B20">
            <w:pPr>
              <w:spacing w:after="0" w:line="240" w:lineRule="auto"/>
              <w:rPr>
                <w:rFonts w:ascii="Calibri" w:hAnsi="Calibri"/>
              </w:rPr>
            </w:pPr>
          </w:p>
          <w:p w:rsidR="00467D52" w:rsidRDefault="00576CF7" w:rsidP="00D43B20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Power Hint</w:t>
            </w:r>
            <w:r w:rsidR="00467D52">
              <w:rPr>
                <w:rFonts w:ascii="Calibri" w:hAnsi="Calibri"/>
              </w:rPr>
              <w:t>:</w:t>
            </w:r>
          </w:p>
          <w:p w:rsidR="00D00979" w:rsidRDefault="00D23768" w:rsidP="00D23768">
            <w:pPr>
              <w:spacing w:after="0" w:line="240" w:lineRule="auto"/>
            </w:pPr>
            <w:r>
              <w:rPr>
                <w:rFonts w:ascii="Calibri" w:hAnsi="Calibri"/>
              </w:rPr>
              <w:t>The savannah grasslands are different to where I live because there are not giraffes in Gateshead.</w:t>
            </w:r>
          </w:p>
        </w:tc>
      </w:tr>
      <w:tr w:rsidR="004629C6" w:rsidTr="00A97723">
        <w:tc>
          <w:tcPr>
            <w:tcW w:w="1609" w:type="dxa"/>
          </w:tcPr>
          <w:p w:rsidR="004629C6" w:rsidRPr="00046003" w:rsidRDefault="00D23768" w:rsidP="008A6D62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RE</w:t>
            </w:r>
          </w:p>
        </w:tc>
        <w:tc>
          <w:tcPr>
            <w:tcW w:w="3879" w:type="dxa"/>
          </w:tcPr>
          <w:p w:rsidR="000A4F30" w:rsidRDefault="001529CA" w:rsidP="00D23768">
            <w:pPr>
              <w:pStyle w:val="ListParagraph"/>
              <w:ind w:left="0"/>
            </w:pPr>
            <w:r>
              <w:t xml:space="preserve">To </w:t>
            </w:r>
            <w:r w:rsidR="00D23768">
              <w:t>offer thoughts and feelings.</w:t>
            </w:r>
          </w:p>
          <w:p w:rsidR="00D23768" w:rsidRDefault="00D23768" w:rsidP="00D23768">
            <w:pPr>
              <w:pStyle w:val="ListParagraph"/>
              <w:ind w:left="0"/>
            </w:pPr>
            <w:r>
              <w:t>To give thanks.</w:t>
            </w:r>
          </w:p>
          <w:p w:rsidR="00D23768" w:rsidRDefault="00D23768" w:rsidP="00D23768">
            <w:pPr>
              <w:pStyle w:val="ListParagraph"/>
              <w:ind w:left="0"/>
            </w:pPr>
            <w:r>
              <w:t>To offer religious views and none depending on belief system.</w:t>
            </w:r>
          </w:p>
          <w:p w:rsidR="00AA3301" w:rsidRDefault="00AA3301" w:rsidP="008A6D62">
            <w:pPr>
              <w:pStyle w:val="ListParagraph"/>
              <w:ind w:left="0"/>
            </w:pPr>
          </w:p>
          <w:p w:rsidR="004629C6" w:rsidRDefault="004629C6" w:rsidP="001529CA">
            <w:pPr>
              <w:pStyle w:val="ListParagraph"/>
              <w:ind w:left="0"/>
            </w:pPr>
          </w:p>
        </w:tc>
        <w:tc>
          <w:tcPr>
            <w:tcW w:w="8494" w:type="dxa"/>
          </w:tcPr>
          <w:p w:rsidR="00F64D98" w:rsidRDefault="00D23768" w:rsidP="00D23768">
            <w:r>
              <w:t>As you move into Year 2, I want you to think back on your time in Year 1. What are you thankful for? What have you enjoyed? What are your thoughts and feelings for Year 2?</w:t>
            </w:r>
          </w:p>
          <w:p w:rsidR="00D23768" w:rsidRDefault="00D23768" w:rsidP="00D23768">
            <w:r>
              <w:t>You could collect all of these thoughts and feelings and record them in a prayer to your God, if you believe. If not, you could create a poster recording these.</w:t>
            </w:r>
          </w:p>
          <w:p w:rsidR="00D23768" w:rsidRDefault="00D23768" w:rsidP="00D23768">
            <w:r>
              <w:t>Power Example:</w:t>
            </w:r>
          </w:p>
          <w:p w:rsidR="00D23768" w:rsidRDefault="00D23768" w:rsidP="00D23768">
            <w:r>
              <w:t>Dear God,</w:t>
            </w:r>
          </w:p>
          <w:p w:rsidR="00D23768" w:rsidRDefault="00D23768" w:rsidP="00D23768">
            <w:r>
              <w:t>I thank you for helping me to learn lots this year. I have missed my pupils since being off school because of Coronavirus and I am excited, happy and eager to get back to school in September. Thank you for keeping my family safe and well during this scary time.</w:t>
            </w:r>
          </w:p>
          <w:p w:rsidR="00D23768" w:rsidRDefault="00D23768" w:rsidP="00D23768">
            <w:r>
              <w:t>Amen</w:t>
            </w:r>
          </w:p>
        </w:tc>
      </w:tr>
      <w:tr w:rsidR="004629C6" w:rsidTr="00A97723">
        <w:tc>
          <w:tcPr>
            <w:tcW w:w="1609" w:type="dxa"/>
          </w:tcPr>
          <w:p w:rsidR="004629C6" w:rsidRPr="00046003" w:rsidRDefault="004629C6" w:rsidP="008A6D62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 w:rsidRPr="00046003">
              <w:rPr>
                <w:sz w:val="24"/>
                <w:szCs w:val="24"/>
              </w:rPr>
              <w:t>PE</w:t>
            </w:r>
          </w:p>
        </w:tc>
        <w:tc>
          <w:tcPr>
            <w:tcW w:w="3879" w:type="dxa"/>
          </w:tcPr>
          <w:p w:rsidR="004629C6" w:rsidRDefault="004629C6" w:rsidP="008A6D62">
            <w:pPr>
              <w:pStyle w:val="ListParagraph"/>
              <w:ind w:left="0"/>
            </w:pPr>
            <w:r>
              <w:t>To move in different ways.</w:t>
            </w:r>
          </w:p>
          <w:p w:rsidR="004629C6" w:rsidRDefault="004629C6" w:rsidP="008A6D62">
            <w:pPr>
              <w:pStyle w:val="ListParagraph"/>
              <w:ind w:left="0"/>
            </w:pPr>
            <w:r>
              <w:t>To</w:t>
            </w:r>
            <w:r w:rsidR="00706FEF">
              <w:t xml:space="preserve"> </w:t>
            </w:r>
            <w:r w:rsidR="000A4F30">
              <w:t>move with control.</w:t>
            </w:r>
          </w:p>
          <w:p w:rsidR="004629C6" w:rsidRDefault="004629C6" w:rsidP="008A6D62">
            <w:pPr>
              <w:pStyle w:val="ListParagraph"/>
              <w:ind w:left="0"/>
            </w:pPr>
            <w:r>
              <w:t>To use your imagination.</w:t>
            </w:r>
          </w:p>
          <w:p w:rsidR="00F64D98" w:rsidRDefault="00F64D98" w:rsidP="008A6D62">
            <w:pPr>
              <w:pStyle w:val="ListParagraph"/>
              <w:ind w:left="0"/>
            </w:pPr>
            <w:r>
              <w:t>To listen to and move to music from other cultures.</w:t>
            </w:r>
          </w:p>
          <w:p w:rsidR="004629C6" w:rsidRDefault="004629C6" w:rsidP="008A6D62">
            <w:pPr>
              <w:pStyle w:val="ListParagraph"/>
              <w:ind w:left="0"/>
            </w:pPr>
          </w:p>
        </w:tc>
        <w:tc>
          <w:tcPr>
            <w:tcW w:w="8494" w:type="dxa"/>
          </w:tcPr>
          <w:p w:rsidR="000A4F30" w:rsidRDefault="00F64D98" w:rsidP="00706FEF">
            <w:pPr>
              <w:pStyle w:val="ListParagraph"/>
              <w:ind w:left="0"/>
            </w:pPr>
            <w:r>
              <w:t xml:space="preserve">Listen to and enjoy the music from Africa. Can you move to the music? You could try and copy the dancers or could create your own. </w:t>
            </w:r>
          </w:p>
          <w:p w:rsidR="00706FEF" w:rsidRDefault="00D23768" w:rsidP="00F64D98">
            <w:pPr>
              <w:pStyle w:val="ListParagraph"/>
              <w:ind w:left="0"/>
            </w:pPr>
            <w:hyperlink r:id="rId16" w:history="1">
              <w:r w:rsidRPr="007732BC">
                <w:rPr>
                  <w:rStyle w:val="Hyperlink"/>
                </w:rPr>
                <w:t>https://www.youtube.com/watch?v=QGPWSFeITEA</w:t>
              </w:r>
            </w:hyperlink>
            <w:r>
              <w:t xml:space="preserve"> </w:t>
            </w:r>
            <w:bookmarkStart w:id="0" w:name="_GoBack"/>
            <w:bookmarkEnd w:id="0"/>
          </w:p>
        </w:tc>
      </w:tr>
    </w:tbl>
    <w:p w:rsidR="00050241" w:rsidRDefault="00D23768"/>
    <w:p w:rsidR="006B38BC" w:rsidRDefault="006B38BC"/>
    <w:sectPr w:rsidR="006B38BC" w:rsidSect="004629C6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E47055"/>
    <w:multiLevelType w:val="hybridMultilevel"/>
    <w:tmpl w:val="3F9CA2D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115344"/>
    <w:multiLevelType w:val="hybridMultilevel"/>
    <w:tmpl w:val="A6243E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A304F3"/>
    <w:multiLevelType w:val="hybridMultilevel"/>
    <w:tmpl w:val="16A4DF8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7E5B28"/>
    <w:multiLevelType w:val="hybridMultilevel"/>
    <w:tmpl w:val="7F1E136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431E26"/>
    <w:multiLevelType w:val="hybridMultilevel"/>
    <w:tmpl w:val="4DF414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9C6"/>
    <w:rsid w:val="000705A6"/>
    <w:rsid w:val="000A4F30"/>
    <w:rsid w:val="000C79BF"/>
    <w:rsid w:val="000D7D66"/>
    <w:rsid w:val="000E546E"/>
    <w:rsid w:val="001529CA"/>
    <w:rsid w:val="00181F96"/>
    <w:rsid w:val="00192156"/>
    <w:rsid w:val="001A5344"/>
    <w:rsid w:val="001B66E6"/>
    <w:rsid w:val="0025740B"/>
    <w:rsid w:val="002626C3"/>
    <w:rsid w:val="002C18F9"/>
    <w:rsid w:val="003017CD"/>
    <w:rsid w:val="00363902"/>
    <w:rsid w:val="004629C6"/>
    <w:rsid w:val="00467D52"/>
    <w:rsid w:val="004C59BA"/>
    <w:rsid w:val="00510166"/>
    <w:rsid w:val="00513912"/>
    <w:rsid w:val="00576CF7"/>
    <w:rsid w:val="005B13FA"/>
    <w:rsid w:val="006B38BC"/>
    <w:rsid w:val="00706FEF"/>
    <w:rsid w:val="00744FC5"/>
    <w:rsid w:val="00760605"/>
    <w:rsid w:val="007671A1"/>
    <w:rsid w:val="007A31B1"/>
    <w:rsid w:val="008F7694"/>
    <w:rsid w:val="00A67455"/>
    <w:rsid w:val="00A87659"/>
    <w:rsid w:val="00A95E1A"/>
    <w:rsid w:val="00A97723"/>
    <w:rsid w:val="00AA3301"/>
    <w:rsid w:val="00B9301A"/>
    <w:rsid w:val="00C5595D"/>
    <w:rsid w:val="00C70295"/>
    <w:rsid w:val="00CF48C1"/>
    <w:rsid w:val="00D00979"/>
    <w:rsid w:val="00D23768"/>
    <w:rsid w:val="00D43B20"/>
    <w:rsid w:val="00D9168A"/>
    <w:rsid w:val="00D945E6"/>
    <w:rsid w:val="00DA5347"/>
    <w:rsid w:val="00E007A6"/>
    <w:rsid w:val="00E62ACA"/>
    <w:rsid w:val="00E809C1"/>
    <w:rsid w:val="00F2657C"/>
    <w:rsid w:val="00F64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5DDF35"/>
  <w15:chartTrackingRefBased/>
  <w15:docId w15:val="{707F21FD-3149-4DB7-A44C-97FC869F7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29C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4629C6"/>
    <w:pPr>
      <w:ind w:left="720"/>
      <w:contextualSpacing/>
    </w:pPr>
  </w:style>
  <w:style w:type="table" w:styleId="TableGrid">
    <w:name w:val="Table Grid"/>
    <w:basedOn w:val="TableNormal"/>
    <w:rsid w:val="004629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629C6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629C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eob6eU7hceI" TargetMode="External"/><Relationship Id="rId13" Type="http://schemas.openxmlformats.org/officeDocument/2006/relationships/hyperlink" Target="https://www.bbc.co.uk/bitesize/clips/z96r82p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soundcloud.com/talkforwriting/brian/s-Tdy7BXbHz4i" TargetMode="External"/><Relationship Id="rId12" Type="http://schemas.openxmlformats.org/officeDocument/2006/relationships/hyperlink" Target="https://mathsframe.co.uk/en/resources/resource/544/Stone-Age-Stu-Times-Tables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youtube.com/watch?v=QGPWSFeITEA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talk4writing.com/wp-content/uploads/2020/06/Y1-Brian-Bear.pdf" TargetMode="External"/><Relationship Id="rId11" Type="http://schemas.openxmlformats.org/officeDocument/2006/relationships/hyperlink" Target="https://www.bbc.co.uk/bitesize/articles/z7nm6v4" TargetMode="External"/><Relationship Id="rId5" Type="http://schemas.openxmlformats.org/officeDocument/2006/relationships/hyperlink" Target="https://phonicsplaycomics.co.uk/diy.html" TargetMode="External"/><Relationship Id="rId15" Type="http://schemas.openxmlformats.org/officeDocument/2006/relationships/hyperlink" Target="https://www.youtube.com/watch?v=s6AZmO1g9rc" TargetMode="External"/><Relationship Id="rId10" Type="http://schemas.openxmlformats.org/officeDocument/2006/relationships/hyperlink" Target="https://www.bbc.co.uk/bitesize/articles/z7nm6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ictgames.com/postAletter/index.html" TargetMode="External"/><Relationship Id="rId14" Type="http://schemas.openxmlformats.org/officeDocument/2006/relationships/hyperlink" Target="https://www.bbc.co.uk/bitesize/topics/zbnnb9q/articles/zsphrw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858</Words>
  <Characters>4892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International House</Company>
  <LinksUpToDate>false</LinksUpToDate>
  <CharactersWithSpaces>5739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Power, Megan</dc:creator>
  <cp:keywords/>
  <dc:description/>
  <cp:lastModifiedBy>Power, Megan</cp:lastModifiedBy>
  <cp:revision>3</cp:revision>
  <dcterms:created xsi:type="dcterms:W3CDTF">2020-07-14T08:46:00Z</dcterms:created>
  <dcterms:modified xsi:type="dcterms:W3CDTF">2020-07-14T09:15:00Z</dcterms:modified>
</cp:coreProperties>
</file>