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97" w:rsidRPr="00737022" w:rsidRDefault="00884E97" w:rsidP="00884E97">
      <w:pPr>
        <w:jc w:val="center"/>
        <w:rPr>
          <w:sz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D922B06" wp14:editId="1B8974E6">
            <wp:simplePos x="0" y="0"/>
            <wp:positionH relativeFrom="column">
              <wp:posOffset>342900</wp:posOffset>
            </wp:positionH>
            <wp:positionV relativeFrom="paragraph">
              <wp:posOffset>-38100</wp:posOffset>
            </wp:positionV>
            <wp:extent cx="1200150" cy="12983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98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3566ECE" wp14:editId="25E580BF">
            <wp:simplePos x="0" y="0"/>
            <wp:positionH relativeFrom="column">
              <wp:posOffset>4505325</wp:posOffset>
            </wp:positionH>
            <wp:positionV relativeFrom="paragraph">
              <wp:posOffset>-57150</wp:posOffset>
            </wp:positionV>
            <wp:extent cx="1200150" cy="1298304"/>
            <wp:effectExtent l="0" t="0" r="0" b="0"/>
            <wp:wrapNone/>
            <wp:docPr id="1763373533" name="Picture 1763373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828" cy="1308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022">
        <w:rPr>
          <w:b/>
          <w:bCs/>
          <w:sz w:val="52"/>
          <w:szCs w:val="96"/>
          <w:u w:val="single"/>
        </w:rPr>
        <w:t>Year 5</w:t>
      </w:r>
    </w:p>
    <w:p w:rsidR="00884E97" w:rsidRPr="00737022" w:rsidRDefault="00884E97" w:rsidP="00884E97">
      <w:pPr>
        <w:jc w:val="center"/>
        <w:rPr>
          <w:sz w:val="16"/>
          <w:u w:val="single"/>
        </w:rPr>
      </w:pPr>
      <w:r w:rsidRPr="00737022">
        <w:rPr>
          <w:b/>
          <w:bCs/>
          <w:sz w:val="52"/>
          <w:szCs w:val="96"/>
          <w:u w:val="single"/>
        </w:rPr>
        <w:t>Home learning</w:t>
      </w:r>
    </w:p>
    <w:p w:rsidR="00884E97" w:rsidRDefault="00884E97" w:rsidP="00884E97">
      <w:pPr>
        <w:jc w:val="center"/>
      </w:pPr>
    </w:p>
    <w:p w:rsidR="00884E97" w:rsidRPr="00737022" w:rsidRDefault="00884E97" w:rsidP="00884E97">
      <w:pPr>
        <w:jc w:val="center"/>
        <w:rPr>
          <w:sz w:val="28"/>
          <w:szCs w:val="28"/>
        </w:rPr>
      </w:pPr>
      <w:r w:rsidRPr="00737022">
        <w:rPr>
          <w:sz w:val="28"/>
          <w:szCs w:val="28"/>
        </w:rPr>
        <w:t xml:space="preserve">This booklet is learning for eight weeks. Each week has </w:t>
      </w:r>
      <w:proofErr w:type="spellStart"/>
      <w:r w:rsidRPr="00737022">
        <w:rPr>
          <w:sz w:val="28"/>
          <w:szCs w:val="28"/>
        </w:rPr>
        <w:t>Maths</w:t>
      </w:r>
      <w:proofErr w:type="spellEnd"/>
      <w:r w:rsidRPr="00737022">
        <w:rPr>
          <w:sz w:val="28"/>
          <w:szCs w:val="28"/>
        </w:rPr>
        <w:t>, English and topic lessons. Most lessons have a video to help with learning.</w:t>
      </w:r>
    </w:p>
    <w:p w:rsidR="00884E97" w:rsidRPr="00737022" w:rsidRDefault="00884E97" w:rsidP="00884E97">
      <w:pPr>
        <w:rPr>
          <w:sz w:val="28"/>
          <w:szCs w:val="28"/>
        </w:rPr>
      </w:pPr>
    </w:p>
    <w:p w:rsidR="00884E97" w:rsidRPr="00737022" w:rsidRDefault="00884E97" w:rsidP="00884E97">
      <w:pPr>
        <w:jc w:val="center"/>
        <w:rPr>
          <w:sz w:val="28"/>
          <w:szCs w:val="28"/>
        </w:rPr>
      </w:pPr>
      <w:r>
        <w:rPr>
          <w:sz w:val="28"/>
          <w:szCs w:val="28"/>
        </w:rPr>
        <w:t>Each page is a week. Take it week by week otherwise it could be a bit overwhelming. Don’t worry about what is coming up next – focus on what that week’s tasks are.</w:t>
      </w:r>
    </w:p>
    <w:p w:rsidR="00884E97" w:rsidRPr="00737022" w:rsidRDefault="00884E97" w:rsidP="00884E97">
      <w:pPr>
        <w:jc w:val="center"/>
        <w:rPr>
          <w:sz w:val="28"/>
          <w:szCs w:val="28"/>
        </w:rPr>
      </w:pPr>
      <w:r w:rsidRPr="00737022">
        <w:rPr>
          <w:sz w:val="28"/>
          <w:szCs w:val="28"/>
        </w:rPr>
        <w:t xml:space="preserve">A normal day </w:t>
      </w:r>
      <w:r w:rsidRPr="00737022">
        <w:rPr>
          <w:b/>
          <w:sz w:val="28"/>
          <w:szCs w:val="28"/>
          <w:u w:val="single"/>
        </w:rPr>
        <w:t xml:space="preserve">could </w:t>
      </w:r>
      <w:r w:rsidRPr="00737022">
        <w:rPr>
          <w:sz w:val="28"/>
          <w:szCs w:val="28"/>
        </w:rPr>
        <w:t>look like this:</w:t>
      </w:r>
    </w:p>
    <w:p w:rsidR="00884E97" w:rsidRPr="00737022" w:rsidRDefault="00884E97" w:rsidP="00884E97">
      <w:pPr>
        <w:rPr>
          <w:sz w:val="28"/>
          <w:szCs w:val="28"/>
        </w:rPr>
      </w:pPr>
      <w:r w:rsidRPr="00737022">
        <w:rPr>
          <w:sz w:val="28"/>
          <w:szCs w:val="28"/>
        </w:rPr>
        <w:t xml:space="preserve">9am - 10am: </w:t>
      </w:r>
      <w:proofErr w:type="spellStart"/>
      <w:r w:rsidRPr="00737022">
        <w:rPr>
          <w:sz w:val="28"/>
          <w:szCs w:val="28"/>
        </w:rPr>
        <w:t>Maths</w:t>
      </w:r>
      <w:proofErr w:type="spellEnd"/>
    </w:p>
    <w:p w:rsidR="00884E97" w:rsidRPr="00737022" w:rsidRDefault="00884E97" w:rsidP="00884E97">
      <w:pPr>
        <w:rPr>
          <w:sz w:val="28"/>
          <w:szCs w:val="28"/>
        </w:rPr>
      </w:pPr>
      <w:r w:rsidRPr="00737022">
        <w:rPr>
          <w:sz w:val="28"/>
          <w:szCs w:val="28"/>
        </w:rPr>
        <w:t>11am – 12pm: English</w:t>
      </w:r>
    </w:p>
    <w:p w:rsidR="00884E97" w:rsidRPr="00737022" w:rsidRDefault="00884E97" w:rsidP="00884E97">
      <w:pPr>
        <w:rPr>
          <w:sz w:val="28"/>
          <w:szCs w:val="28"/>
        </w:rPr>
      </w:pPr>
      <w:r w:rsidRPr="00737022">
        <w:rPr>
          <w:sz w:val="28"/>
          <w:szCs w:val="28"/>
        </w:rPr>
        <w:t>2pm – 3pm: Topic</w:t>
      </w:r>
    </w:p>
    <w:p w:rsidR="00884E97" w:rsidRPr="00737022" w:rsidRDefault="00884E97" w:rsidP="00884E97">
      <w:pPr>
        <w:jc w:val="center"/>
        <w:rPr>
          <w:sz w:val="28"/>
          <w:szCs w:val="28"/>
        </w:rPr>
      </w:pPr>
      <w:proofErr w:type="spellStart"/>
      <w:r w:rsidRPr="00737022">
        <w:rPr>
          <w:sz w:val="28"/>
          <w:szCs w:val="28"/>
          <w:u w:val="single"/>
        </w:rPr>
        <w:t>Maths</w:t>
      </w:r>
      <w:proofErr w:type="spellEnd"/>
    </w:p>
    <w:p w:rsidR="00884E97" w:rsidRPr="00737022" w:rsidRDefault="00884E97" w:rsidP="00884E97">
      <w:pPr>
        <w:rPr>
          <w:sz w:val="28"/>
          <w:szCs w:val="28"/>
        </w:rPr>
      </w:pPr>
      <w:r w:rsidRPr="00737022">
        <w:rPr>
          <w:sz w:val="28"/>
          <w:szCs w:val="28"/>
        </w:rPr>
        <w:t>Each lesson comes with a video to explain. The answers can be done on separate paper – you do not need to print out the work.</w:t>
      </w:r>
      <w:r>
        <w:rPr>
          <w:sz w:val="28"/>
          <w:szCs w:val="28"/>
        </w:rPr>
        <w:t xml:space="preserve"> When you go on the website you start at the bottom of the list – called “Summer Term”.</w:t>
      </w:r>
    </w:p>
    <w:p w:rsidR="00884E97" w:rsidRPr="00737022" w:rsidRDefault="00884E97" w:rsidP="00884E97">
      <w:pPr>
        <w:jc w:val="center"/>
        <w:rPr>
          <w:sz w:val="28"/>
          <w:szCs w:val="28"/>
          <w:u w:val="single"/>
        </w:rPr>
      </w:pPr>
      <w:r w:rsidRPr="00737022">
        <w:rPr>
          <w:sz w:val="28"/>
          <w:szCs w:val="28"/>
          <w:u w:val="single"/>
        </w:rPr>
        <w:t>English</w:t>
      </w:r>
    </w:p>
    <w:p w:rsidR="00884E97" w:rsidRDefault="00884E97" w:rsidP="00884E97">
      <w:pPr>
        <w:rPr>
          <w:sz w:val="28"/>
          <w:szCs w:val="28"/>
        </w:rPr>
      </w:pPr>
      <w:r w:rsidRPr="00737022">
        <w:rPr>
          <w:sz w:val="28"/>
          <w:szCs w:val="28"/>
        </w:rPr>
        <w:t xml:space="preserve">Each task is explained. If you are not sure what to do, ask a friend or sibling to help you out. If you are still stuck, move onto the next question. </w:t>
      </w:r>
    </w:p>
    <w:p w:rsidR="00884E97" w:rsidRDefault="00884E97" w:rsidP="00884E97">
      <w:pPr>
        <w:jc w:val="center"/>
        <w:rPr>
          <w:sz w:val="28"/>
          <w:szCs w:val="28"/>
          <w:u w:val="single"/>
        </w:rPr>
      </w:pPr>
      <w:r w:rsidRPr="00737022">
        <w:rPr>
          <w:sz w:val="28"/>
          <w:szCs w:val="28"/>
          <w:u w:val="single"/>
        </w:rPr>
        <w:t>Topic</w:t>
      </w:r>
    </w:p>
    <w:p w:rsidR="00884E97" w:rsidRPr="00737022" w:rsidRDefault="00884E97" w:rsidP="00884E97">
      <w:pPr>
        <w:rPr>
          <w:sz w:val="28"/>
          <w:szCs w:val="28"/>
        </w:rPr>
      </w:pPr>
      <w:r w:rsidRPr="00737022">
        <w:rPr>
          <w:sz w:val="28"/>
          <w:szCs w:val="28"/>
        </w:rPr>
        <w:t>Each</w:t>
      </w:r>
      <w:r>
        <w:rPr>
          <w:sz w:val="28"/>
          <w:szCs w:val="28"/>
        </w:rPr>
        <w:t xml:space="preserve"> week has three lessons for a </w:t>
      </w:r>
      <w:r w:rsidRPr="00737022">
        <w:rPr>
          <w:sz w:val="28"/>
          <w:szCs w:val="28"/>
        </w:rPr>
        <w:t>subject</w:t>
      </w:r>
      <w:r>
        <w:rPr>
          <w:sz w:val="28"/>
          <w:szCs w:val="28"/>
        </w:rPr>
        <w:t xml:space="preserve">. For example, week 1 is Science, week 2 is History etc. </w:t>
      </w:r>
    </w:p>
    <w:p w:rsidR="00884E97" w:rsidRPr="00737022" w:rsidRDefault="00884E97" w:rsidP="00884E9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*Remember -</w:t>
      </w:r>
      <w:r w:rsidRPr="00737022">
        <w:rPr>
          <w:b/>
          <w:sz w:val="32"/>
          <w:u w:val="single"/>
        </w:rPr>
        <w:t xml:space="preserve"> It’s OK if y</w:t>
      </w:r>
      <w:r>
        <w:rPr>
          <w:b/>
          <w:sz w:val="32"/>
          <w:u w:val="single"/>
        </w:rPr>
        <w:t>our work is not perfect and you</w:t>
      </w:r>
      <w:r w:rsidRPr="00737022">
        <w:rPr>
          <w:b/>
          <w:sz w:val="32"/>
          <w:u w:val="single"/>
        </w:rPr>
        <w:t xml:space="preserve"> get some things wrong! What’s important is that we have a go</w:t>
      </w:r>
      <w:r>
        <w:rPr>
          <w:b/>
          <w:sz w:val="32"/>
          <w:u w:val="single"/>
        </w:rPr>
        <w:t xml:space="preserve"> and practice self-discipline</w:t>
      </w:r>
      <w:r w:rsidRPr="00737022">
        <w:rPr>
          <w:b/>
          <w:sz w:val="32"/>
          <w:u w:val="single"/>
        </w:rPr>
        <w:t>!</w:t>
      </w:r>
      <w:r>
        <w:rPr>
          <w:b/>
          <w:sz w:val="32"/>
          <w:u w:val="single"/>
        </w:rPr>
        <w:t>*</w:t>
      </w:r>
      <w:r>
        <w:br w:type="page"/>
      </w:r>
    </w:p>
    <w:p w:rsidR="00884E97" w:rsidRDefault="00884E97" w:rsidP="00884E97">
      <w:pPr>
        <w:rPr>
          <w:b/>
          <w:bCs/>
          <w:sz w:val="44"/>
          <w:szCs w:val="44"/>
        </w:rPr>
      </w:pPr>
      <w:r w:rsidRPr="4BDD071D">
        <w:rPr>
          <w:b/>
          <w:bCs/>
          <w:sz w:val="44"/>
          <w:szCs w:val="44"/>
        </w:rPr>
        <w:lastRenderedPageBreak/>
        <w:t>Week 1</w:t>
      </w:r>
    </w:p>
    <w:tbl>
      <w:tblPr>
        <w:tblStyle w:val="TableGrid"/>
        <w:tblW w:w="10774" w:type="dxa"/>
        <w:tblInd w:w="-601" w:type="dxa"/>
        <w:tblLayout w:type="fixed"/>
        <w:tblLook w:val="06A0" w:firstRow="1" w:lastRow="0" w:firstColumn="1" w:lastColumn="0" w:noHBand="1" w:noVBand="1"/>
      </w:tblPr>
      <w:tblGrid>
        <w:gridCol w:w="2297"/>
        <w:gridCol w:w="2240"/>
        <w:gridCol w:w="6237"/>
      </w:tblGrid>
      <w:tr w:rsidR="00884E97" w:rsidTr="00962CDE">
        <w:tc>
          <w:tcPr>
            <w:tcW w:w="2297" w:type="dxa"/>
          </w:tcPr>
          <w:p w:rsidR="00884E97" w:rsidRPr="00D773D0" w:rsidRDefault="00884E97" w:rsidP="00962CD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773D0">
              <w:rPr>
                <w:b/>
                <w:bCs/>
                <w:sz w:val="28"/>
                <w:szCs w:val="28"/>
              </w:rPr>
              <w:t>Maths</w:t>
            </w:r>
            <w:proofErr w:type="spellEnd"/>
          </w:p>
          <w:p w:rsidR="00884E97" w:rsidRPr="00D773D0" w:rsidRDefault="00884E97" w:rsidP="00962C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884E97" w:rsidRPr="00D773D0" w:rsidRDefault="00884E97" w:rsidP="00962CDE">
            <w:pPr>
              <w:rPr>
                <w:b/>
                <w:bCs/>
                <w:sz w:val="28"/>
                <w:szCs w:val="28"/>
              </w:rPr>
            </w:pPr>
            <w:r w:rsidRPr="00D773D0">
              <w:rPr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6237" w:type="dxa"/>
          </w:tcPr>
          <w:p w:rsidR="00884E97" w:rsidRPr="00D773D0" w:rsidRDefault="00884E97" w:rsidP="00962CDE">
            <w:pPr>
              <w:rPr>
                <w:b/>
                <w:bCs/>
                <w:sz w:val="28"/>
                <w:szCs w:val="28"/>
              </w:rPr>
            </w:pPr>
            <w:r w:rsidRPr="00D773D0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884E97" w:rsidTr="00962CDE">
        <w:tc>
          <w:tcPr>
            <w:tcW w:w="2297" w:type="dxa"/>
          </w:tcPr>
          <w:p w:rsidR="00884E97" w:rsidRPr="00D773D0" w:rsidRDefault="00884E97" w:rsidP="00962CDE">
            <w:pPr>
              <w:rPr>
                <w:sz w:val="28"/>
                <w:szCs w:val="28"/>
              </w:rPr>
            </w:pPr>
            <w:hyperlink r:id="rId6">
              <w:r w:rsidRPr="00D773D0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https://whiterosemaths.com/homelearning/year-5/</w:t>
              </w:r>
            </w:hyperlink>
          </w:p>
          <w:p w:rsidR="00884E97" w:rsidRPr="00D773D0" w:rsidRDefault="00884E97" w:rsidP="00962CD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884E97" w:rsidRPr="00D773D0" w:rsidRDefault="00884E97" w:rsidP="00962CD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884E97" w:rsidRPr="00D773D0" w:rsidRDefault="00884E97" w:rsidP="00962CD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773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Summer Term Week 1: All lessons</w:t>
            </w:r>
          </w:p>
        </w:tc>
        <w:tc>
          <w:tcPr>
            <w:tcW w:w="2240" w:type="dxa"/>
          </w:tcPr>
          <w:p w:rsidR="00884E97" w:rsidRPr="00D773D0" w:rsidRDefault="00884E97" w:rsidP="00962CD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D773D0">
              <w:rPr>
                <w:rFonts w:ascii="Calibri" w:eastAsia="Calibri" w:hAnsi="Calibri" w:cs="Calibri"/>
                <w:sz w:val="28"/>
                <w:szCs w:val="28"/>
              </w:rPr>
              <w:t>Use this link to find work for English:</w:t>
            </w:r>
          </w:p>
          <w:p w:rsidR="00884E97" w:rsidRPr="00D773D0" w:rsidRDefault="00884E97" w:rsidP="00962CD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884E97" w:rsidRPr="00D773D0" w:rsidRDefault="00884E97" w:rsidP="00962CDE">
            <w:pPr>
              <w:rPr>
                <w:sz w:val="28"/>
                <w:szCs w:val="28"/>
              </w:rPr>
            </w:pPr>
            <w:hyperlink r:id="rId7">
              <w:r w:rsidRPr="00D773D0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https://www.talk4writing.com/wp-content/uploads/2020/06/Y5-Maria-Rhi.pdf</w:t>
              </w:r>
            </w:hyperlink>
          </w:p>
          <w:p w:rsidR="00884E97" w:rsidRPr="00D773D0" w:rsidRDefault="00884E97" w:rsidP="00962CD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884E97" w:rsidRPr="00D773D0" w:rsidRDefault="00884E97" w:rsidP="00962CD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D773D0">
              <w:rPr>
                <w:rFonts w:ascii="Calibri" w:eastAsia="Calibri" w:hAnsi="Calibri" w:cs="Calibri"/>
                <w:sz w:val="28"/>
                <w:szCs w:val="28"/>
              </w:rPr>
              <w:t>This work book should be two weeks' worth of work.</w:t>
            </w:r>
          </w:p>
          <w:p w:rsidR="00884E97" w:rsidRPr="00D773D0" w:rsidRDefault="00884E97" w:rsidP="00962CD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237" w:type="dxa"/>
          </w:tcPr>
          <w:p w:rsidR="00884E97" w:rsidRDefault="00884E97" w:rsidP="00962CDE">
            <w:pPr>
              <w:rPr>
                <w:b/>
                <w:bCs/>
              </w:rPr>
            </w:pPr>
            <w:r w:rsidRPr="4BDD071D">
              <w:rPr>
                <w:b/>
                <w:bCs/>
              </w:rPr>
              <w:t>Science: Earth and Space</w:t>
            </w:r>
          </w:p>
          <w:p w:rsidR="00884E97" w:rsidRPr="00FE3033" w:rsidRDefault="00884E97" w:rsidP="00884E97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FE3033">
              <w:rPr>
                <w:b/>
                <w:bCs/>
                <w:u w:val="single"/>
              </w:rPr>
              <w:t>What planets are in our solar system?</w:t>
            </w:r>
            <w:r w:rsidRPr="00FE3033">
              <w:rPr>
                <w:b/>
                <w:bCs/>
              </w:rPr>
              <w:t xml:space="preserve"> </w:t>
            </w:r>
          </w:p>
          <w:p w:rsidR="00884E97" w:rsidRDefault="00884E97" w:rsidP="00962CDE">
            <w:pPr>
              <w:jc w:val="center"/>
            </w:pPr>
            <w:r w:rsidRPr="4BDD071D">
              <w:t>Research the planets in our solar system.</w:t>
            </w:r>
          </w:p>
          <w:p w:rsidR="00884E97" w:rsidRDefault="00884E97" w:rsidP="00962CDE">
            <w:pPr>
              <w:jc w:val="center"/>
            </w:pPr>
            <w:r w:rsidRPr="4BDD071D">
              <w:t>Use this website to help:</w:t>
            </w:r>
          </w:p>
          <w:p w:rsidR="00884E97" w:rsidRDefault="00884E97" w:rsidP="00962CDE">
            <w:pPr>
              <w:jc w:val="center"/>
            </w:pPr>
            <w:hyperlink r:id="rId8">
              <w:r w:rsidRPr="4BDD071D">
                <w:rPr>
                  <w:rStyle w:val="Hyperlink"/>
                  <w:rFonts w:ascii="Calibri" w:eastAsia="Calibri" w:hAnsi="Calibri" w:cs="Calibri"/>
                </w:rPr>
                <w:t>https://www.bbc.co.uk/bitesize/topics/zdrrd2p/articles/ztsqj6f</w:t>
              </w:r>
            </w:hyperlink>
          </w:p>
          <w:p w:rsidR="00884E97" w:rsidRDefault="00884E97" w:rsidP="00962CDE">
            <w:pPr>
              <w:jc w:val="center"/>
              <w:rPr>
                <w:b/>
                <w:bCs/>
              </w:rPr>
            </w:pPr>
            <w:r w:rsidRPr="4BDD071D">
              <w:rPr>
                <w:b/>
                <w:bCs/>
              </w:rPr>
              <w:t xml:space="preserve">Task: </w:t>
            </w:r>
          </w:p>
          <w:p w:rsidR="00884E97" w:rsidRDefault="00884E97" w:rsidP="00884E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Theme="minorEastAsia"/>
              </w:rPr>
            </w:pPr>
            <w:r w:rsidRPr="4BDD071D">
              <w:t>Create a poster or 3d model of our solar system. Include two key facts about each planet.</w:t>
            </w:r>
          </w:p>
          <w:p w:rsidR="00884E97" w:rsidRDefault="00884E97" w:rsidP="00884E97">
            <w:pPr>
              <w:pStyle w:val="ListParagraph"/>
              <w:numPr>
                <w:ilvl w:val="0"/>
                <w:numId w:val="1"/>
              </w:numPr>
              <w:jc w:val="center"/>
            </w:pPr>
            <w:r w:rsidRPr="4BDD071D">
              <w:t>Create a saying to help remember the names and order of the planets.</w:t>
            </w:r>
          </w:p>
          <w:p w:rsidR="00884E97" w:rsidRDefault="00884E97" w:rsidP="00962CDE">
            <w:pPr>
              <w:ind w:left="360"/>
              <w:jc w:val="center"/>
            </w:pPr>
          </w:p>
          <w:p w:rsidR="00884E97" w:rsidRDefault="00884E97" w:rsidP="00962CDE">
            <w:pPr>
              <w:jc w:val="center"/>
              <w:rPr>
                <w:rFonts w:ascii="Calibri" w:eastAsia="Calibri" w:hAnsi="Calibri" w:cs="Calibri"/>
              </w:rPr>
            </w:pPr>
            <w:r w:rsidRPr="4BDD071D">
              <w:t xml:space="preserve">E.g. </w:t>
            </w: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M</w:t>
            </w:r>
            <w:r w:rsidRPr="4BDD071D">
              <w:rPr>
                <w:rFonts w:ascii="Calibri" w:eastAsia="Calibri" w:hAnsi="Calibri" w:cs="Calibri"/>
              </w:rPr>
              <w:t xml:space="preserve">y </w:t>
            </w: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V</w:t>
            </w:r>
            <w:r w:rsidRPr="4BDD071D">
              <w:rPr>
                <w:rFonts w:ascii="Calibri" w:eastAsia="Calibri" w:hAnsi="Calibri" w:cs="Calibri"/>
              </w:rPr>
              <w:t xml:space="preserve">ery </w:t>
            </w: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E</w:t>
            </w:r>
            <w:r w:rsidRPr="4BDD071D">
              <w:rPr>
                <w:rFonts w:ascii="Calibri" w:eastAsia="Calibri" w:hAnsi="Calibri" w:cs="Calibri"/>
              </w:rPr>
              <w:t xml:space="preserve">nthusiastic </w:t>
            </w: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M</w:t>
            </w:r>
            <w:r w:rsidRPr="4BDD071D">
              <w:rPr>
                <w:rFonts w:ascii="Calibri" w:eastAsia="Calibri" w:hAnsi="Calibri" w:cs="Calibri"/>
              </w:rPr>
              <w:t xml:space="preserve">other </w:t>
            </w: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J</w:t>
            </w:r>
            <w:r w:rsidRPr="4BDD071D">
              <w:rPr>
                <w:rFonts w:ascii="Calibri" w:eastAsia="Calibri" w:hAnsi="Calibri" w:cs="Calibri"/>
              </w:rPr>
              <w:t xml:space="preserve">ust </w:t>
            </w: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S</w:t>
            </w:r>
            <w:r w:rsidRPr="4BDD071D">
              <w:rPr>
                <w:rFonts w:ascii="Calibri" w:eastAsia="Calibri" w:hAnsi="Calibri" w:cs="Calibri"/>
              </w:rPr>
              <w:t xml:space="preserve">erved </w:t>
            </w: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U</w:t>
            </w:r>
            <w:r w:rsidRPr="4BDD071D">
              <w:rPr>
                <w:rFonts w:ascii="Calibri" w:eastAsia="Calibri" w:hAnsi="Calibri" w:cs="Calibri"/>
              </w:rPr>
              <w:t xml:space="preserve">s </w:t>
            </w:r>
            <w:r w:rsidRPr="4BDD071D">
              <w:rPr>
                <w:rFonts w:ascii="Calibri" w:eastAsia="Calibri" w:hAnsi="Calibri" w:cs="Calibri"/>
                <w:b/>
                <w:bCs/>
                <w:u w:val="single"/>
              </w:rPr>
              <w:t>N</w:t>
            </w:r>
            <w:r w:rsidRPr="4BDD071D">
              <w:rPr>
                <w:rFonts w:ascii="Calibri" w:eastAsia="Calibri" w:hAnsi="Calibri" w:cs="Calibri"/>
              </w:rPr>
              <w:t>oodles.</w:t>
            </w:r>
          </w:p>
          <w:p w:rsidR="00884E97" w:rsidRDefault="00884E97" w:rsidP="00962CDE">
            <w:pPr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  <w:b/>
                <w:bCs/>
              </w:rPr>
              <w:t>M</w:t>
            </w:r>
            <w:r w:rsidRPr="4BDD071D">
              <w:rPr>
                <w:rFonts w:ascii="Calibri" w:eastAsia="Calibri" w:hAnsi="Calibri" w:cs="Calibri"/>
              </w:rPr>
              <w:t xml:space="preserve">ercury, </w:t>
            </w:r>
            <w:r w:rsidRPr="4BDD071D">
              <w:rPr>
                <w:rFonts w:ascii="Calibri" w:eastAsia="Calibri" w:hAnsi="Calibri" w:cs="Calibri"/>
                <w:b/>
                <w:bCs/>
              </w:rPr>
              <w:t>V</w:t>
            </w:r>
            <w:r w:rsidRPr="4BDD071D">
              <w:rPr>
                <w:rFonts w:ascii="Calibri" w:eastAsia="Calibri" w:hAnsi="Calibri" w:cs="Calibri"/>
              </w:rPr>
              <w:t xml:space="preserve">enus, </w:t>
            </w:r>
            <w:r w:rsidRPr="4BDD071D">
              <w:rPr>
                <w:rFonts w:ascii="Calibri" w:eastAsia="Calibri" w:hAnsi="Calibri" w:cs="Calibri"/>
                <w:b/>
                <w:bCs/>
              </w:rPr>
              <w:t>E</w:t>
            </w:r>
            <w:r w:rsidRPr="4BDD071D">
              <w:rPr>
                <w:rFonts w:ascii="Calibri" w:eastAsia="Calibri" w:hAnsi="Calibri" w:cs="Calibri"/>
              </w:rPr>
              <w:t xml:space="preserve">arth, </w:t>
            </w:r>
            <w:r w:rsidRPr="4BDD071D">
              <w:rPr>
                <w:rFonts w:ascii="Calibri" w:eastAsia="Calibri" w:hAnsi="Calibri" w:cs="Calibri"/>
                <w:b/>
                <w:bCs/>
              </w:rPr>
              <w:t>M</w:t>
            </w:r>
            <w:r w:rsidRPr="4BDD071D">
              <w:rPr>
                <w:rFonts w:ascii="Calibri" w:eastAsia="Calibri" w:hAnsi="Calibri" w:cs="Calibri"/>
              </w:rPr>
              <w:t xml:space="preserve">ars, </w:t>
            </w:r>
            <w:r w:rsidRPr="4BDD071D">
              <w:rPr>
                <w:rFonts w:ascii="Calibri" w:eastAsia="Calibri" w:hAnsi="Calibri" w:cs="Calibri"/>
                <w:b/>
                <w:bCs/>
              </w:rPr>
              <w:t>J</w:t>
            </w:r>
            <w:r w:rsidRPr="4BDD071D">
              <w:rPr>
                <w:rFonts w:ascii="Calibri" w:eastAsia="Calibri" w:hAnsi="Calibri" w:cs="Calibri"/>
              </w:rPr>
              <w:t xml:space="preserve">upiter, </w:t>
            </w:r>
            <w:r w:rsidRPr="4BDD071D">
              <w:rPr>
                <w:rFonts w:ascii="Calibri" w:eastAsia="Calibri" w:hAnsi="Calibri" w:cs="Calibri"/>
                <w:b/>
                <w:bCs/>
              </w:rPr>
              <w:t>S</w:t>
            </w:r>
            <w:r w:rsidRPr="4BDD071D">
              <w:rPr>
                <w:rFonts w:ascii="Calibri" w:eastAsia="Calibri" w:hAnsi="Calibri" w:cs="Calibri"/>
              </w:rPr>
              <w:t xml:space="preserve">aturn, </w:t>
            </w:r>
            <w:r w:rsidRPr="4BDD071D">
              <w:rPr>
                <w:rFonts w:ascii="Calibri" w:eastAsia="Calibri" w:hAnsi="Calibri" w:cs="Calibri"/>
                <w:b/>
                <w:bCs/>
              </w:rPr>
              <w:t>U</w:t>
            </w:r>
            <w:r w:rsidRPr="4BDD071D">
              <w:rPr>
                <w:rFonts w:ascii="Calibri" w:eastAsia="Calibri" w:hAnsi="Calibri" w:cs="Calibri"/>
              </w:rPr>
              <w:t xml:space="preserve">ranus and </w:t>
            </w:r>
            <w:r w:rsidRPr="4BDD071D">
              <w:rPr>
                <w:rFonts w:ascii="Calibri" w:eastAsia="Calibri" w:hAnsi="Calibri" w:cs="Calibri"/>
                <w:b/>
                <w:bCs/>
              </w:rPr>
              <w:t>N</w:t>
            </w:r>
            <w:r w:rsidRPr="4BDD071D">
              <w:rPr>
                <w:rFonts w:ascii="Calibri" w:eastAsia="Calibri" w:hAnsi="Calibri" w:cs="Calibri"/>
              </w:rPr>
              <w:t>eptune.</w:t>
            </w:r>
          </w:p>
          <w:p w:rsidR="00884E97" w:rsidRDefault="00884E97" w:rsidP="00962CDE">
            <w:pPr>
              <w:jc w:val="center"/>
            </w:pPr>
          </w:p>
          <w:p w:rsidR="00884E97" w:rsidRDefault="00884E97" w:rsidP="00962CDE">
            <w:pPr>
              <w:ind w:left="360"/>
              <w:jc w:val="center"/>
              <w:rPr>
                <w:b/>
                <w:bCs/>
                <w:u w:val="single"/>
              </w:rPr>
            </w:pPr>
            <w:r w:rsidRPr="4BDD071D">
              <w:rPr>
                <w:b/>
                <w:bCs/>
                <w:u w:val="single"/>
              </w:rPr>
              <w:t>2. How does the earth move?</w:t>
            </w:r>
            <w:r w:rsidRPr="4BDD071D">
              <w:rPr>
                <w:b/>
                <w:bCs/>
              </w:rPr>
              <w:t xml:space="preserve"> </w:t>
            </w:r>
          </w:p>
          <w:p w:rsidR="00884E97" w:rsidRDefault="00884E97" w:rsidP="00962CDE">
            <w:pPr>
              <w:jc w:val="center"/>
            </w:pPr>
            <w:r w:rsidRPr="4BDD071D">
              <w:rPr>
                <w:b/>
                <w:bCs/>
              </w:rPr>
              <w:t xml:space="preserve">Task: </w:t>
            </w:r>
            <w:r w:rsidRPr="4BDD071D">
              <w:t xml:space="preserve">The earth rotates on its axis and it orbits around sun. </w:t>
            </w:r>
          </w:p>
          <w:p w:rsidR="00884E97" w:rsidRDefault="00884E97" w:rsidP="00962CDE">
            <w:pPr>
              <w:jc w:val="center"/>
            </w:pPr>
            <w:r w:rsidRPr="4BDD071D">
              <w:t>You are the earth and someone else in your house is the sun.</w:t>
            </w:r>
          </w:p>
          <w:p w:rsidR="00884E97" w:rsidRDefault="00884E97" w:rsidP="00962CDE">
            <w:pPr>
              <w:jc w:val="center"/>
            </w:pPr>
            <w:r w:rsidRPr="4BDD071D">
              <w:t>You (earth) need to spin around on the spot - this is you “rotating”.</w:t>
            </w:r>
          </w:p>
          <w:p w:rsidR="00884E97" w:rsidRDefault="00884E97" w:rsidP="00962CDE">
            <w:pPr>
              <w:jc w:val="center"/>
            </w:pPr>
            <w:r w:rsidRPr="4BDD071D">
              <w:t>The sun stays still.</w:t>
            </w:r>
          </w:p>
          <w:p w:rsidR="00884E97" w:rsidRDefault="00884E97" w:rsidP="00962CDE">
            <w:pPr>
              <w:jc w:val="center"/>
            </w:pPr>
            <w:r w:rsidRPr="4BDD071D">
              <w:t xml:space="preserve">Now you need to orbit the sun. Get someone in your house to be the sun (they just need to stand still). Now you need to </w:t>
            </w:r>
            <w:proofErr w:type="gramStart"/>
            <w:r w:rsidRPr="4BDD071D">
              <w:t>keeping</w:t>
            </w:r>
            <w:proofErr w:type="gramEnd"/>
            <w:r w:rsidRPr="4BDD071D">
              <w:t xml:space="preserve"> spinning, but also move around “the sun”. This is how the earth moves. </w:t>
            </w:r>
          </w:p>
          <w:p w:rsidR="00884E97" w:rsidRDefault="00884E97" w:rsidP="00962CDE">
            <w:pPr>
              <w:jc w:val="center"/>
            </w:pPr>
            <w:r w:rsidRPr="4BDD071D">
              <w:t>Now, you need to explain to someone else what is happening!</w:t>
            </w:r>
          </w:p>
          <w:p w:rsidR="00884E97" w:rsidRDefault="00884E97" w:rsidP="00962CDE">
            <w:pPr>
              <w:jc w:val="center"/>
            </w:pPr>
          </w:p>
          <w:p w:rsidR="00884E97" w:rsidRDefault="00884E97" w:rsidP="00962CDE">
            <w:pPr>
              <w:jc w:val="center"/>
            </w:pPr>
            <w:r w:rsidRPr="4BDD071D">
              <w:t xml:space="preserve">All the planets move like this – have a look at your poster – imagine all the plants orbiting around the sun. </w:t>
            </w:r>
          </w:p>
          <w:p w:rsidR="00884E97" w:rsidRDefault="00884E97" w:rsidP="00962CDE">
            <w:pPr>
              <w:jc w:val="center"/>
            </w:pPr>
          </w:p>
          <w:p w:rsidR="00884E97" w:rsidRDefault="00884E97" w:rsidP="00962CDE">
            <w:pPr>
              <w:jc w:val="center"/>
            </w:pPr>
            <w:r w:rsidRPr="4BDD071D">
              <w:t xml:space="preserve">Use this video to refresh what you’ve just done: </w:t>
            </w:r>
            <w:hyperlink r:id="rId9">
              <w:r w:rsidRPr="4BDD071D">
                <w:rPr>
                  <w:rStyle w:val="Hyperlink"/>
                  <w:rFonts w:ascii="Calibri" w:eastAsia="Calibri" w:hAnsi="Calibri" w:cs="Calibri"/>
                </w:rPr>
                <w:t>https://www.youtube.com/watch?v=ASQkz4XaphU</w:t>
              </w:r>
            </w:hyperlink>
          </w:p>
          <w:p w:rsidR="00884E97" w:rsidRDefault="00884E97" w:rsidP="00962CDE">
            <w:pPr>
              <w:jc w:val="center"/>
            </w:pPr>
          </w:p>
          <w:p w:rsidR="00884E97" w:rsidRDefault="00884E97" w:rsidP="00962CDE">
            <w:pPr>
              <w:jc w:val="center"/>
              <w:rPr>
                <w:b/>
                <w:bCs/>
                <w:u w:val="single"/>
              </w:rPr>
            </w:pPr>
            <w:r w:rsidRPr="4BDD071D">
              <w:rPr>
                <w:b/>
                <w:bCs/>
                <w:u w:val="single"/>
              </w:rPr>
              <w:t>3. Why do we have day and night?</w:t>
            </w:r>
          </w:p>
          <w:p w:rsidR="00884E97" w:rsidRDefault="00884E97" w:rsidP="00962CDE">
            <w:pPr>
              <w:jc w:val="center"/>
            </w:pPr>
            <w:r w:rsidRPr="4BDD071D">
              <w:rPr>
                <w:rFonts w:ascii="Calibri" w:eastAsia="Calibri" w:hAnsi="Calibri" w:cs="Calibri"/>
              </w:rPr>
              <w:t xml:space="preserve">Watch this video a few times: </w:t>
            </w:r>
            <w:hyperlink r:id="rId10">
              <w:r w:rsidRPr="4BDD071D">
                <w:rPr>
                  <w:rStyle w:val="Hyperlink"/>
                  <w:rFonts w:ascii="Calibri" w:eastAsia="Calibri" w:hAnsi="Calibri" w:cs="Calibri"/>
                </w:rPr>
                <w:t>https://www.youtube.com/watch?v=v9J2auAwD_I</w:t>
              </w:r>
            </w:hyperlink>
          </w:p>
          <w:p w:rsidR="00884E97" w:rsidRDefault="00884E97" w:rsidP="00962CDE">
            <w:pPr>
              <w:jc w:val="center"/>
            </w:pPr>
            <w:r w:rsidRPr="4BDD071D">
              <w:rPr>
                <w:rFonts w:ascii="Calibri" w:eastAsia="Calibri" w:hAnsi="Calibri" w:cs="Calibri"/>
              </w:rPr>
              <w:t xml:space="preserve">Now watch this video a few times: </w:t>
            </w:r>
            <w:hyperlink r:id="rId11">
              <w:r w:rsidRPr="4BDD071D">
                <w:rPr>
                  <w:rStyle w:val="Hyperlink"/>
                  <w:rFonts w:ascii="Calibri" w:eastAsia="Calibri" w:hAnsi="Calibri" w:cs="Calibri"/>
                </w:rPr>
                <w:t>https://www.youtube.com/watch?v=l64YwNl1wr0</w:t>
              </w:r>
            </w:hyperlink>
          </w:p>
          <w:p w:rsidR="00884E97" w:rsidRDefault="00884E97" w:rsidP="00962CDE">
            <w:pPr>
              <w:jc w:val="center"/>
              <w:rPr>
                <w:rFonts w:ascii="Calibri" w:eastAsia="Calibri" w:hAnsi="Calibri" w:cs="Calibri"/>
              </w:rPr>
            </w:pPr>
          </w:p>
          <w:p w:rsidR="00884E97" w:rsidRDefault="00884E97" w:rsidP="00962CDE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BDD071D">
              <w:rPr>
                <w:rFonts w:ascii="Calibri" w:eastAsia="Calibri" w:hAnsi="Calibri" w:cs="Calibri"/>
              </w:rPr>
              <w:t>Recreate the experiment shown in the second video to explain to someone in your house why we have day and night. Don’t worry if you don’t have all the equipment – you can improvise!</w:t>
            </w:r>
          </w:p>
        </w:tc>
      </w:tr>
    </w:tbl>
    <w:p w:rsidR="00884E97" w:rsidRDefault="00884E97" w:rsidP="00884E97"/>
    <w:p w:rsidR="00884E97" w:rsidRDefault="00884E97" w:rsidP="00884E97">
      <w:r>
        <w:br w:type="page"/>
      </w:r>
    </w:p>
    <w:p w:rsidR="00050241" w:rsidRDefault="00884E97">
      <w:bookmarkStart w:id="0" w:name="_GoBack"/>
      <w:bookmarkEnd w:id="0"/>
    </w:p>
    <w:sectPr w:rsidR="00050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701AA"/>
    <w:multiLevelType w:val="hybridMultilevel"/>
    <w:tmpl w:val="2070D56A"/>
    <w:lvl w:ilvl="0" w:tplc="ED7A0F3E">
      <w:start w:val="1"/>
      <w:numFmt w:val="lowerLetter"/>
      <w:lvlText w:val="%1."/>
      <w:lvlJc w:val="left"/>
      <w:pPr>
        <w:ind w:left="720" w:hanging="360"/>
      </w:pPr>
    </w:lvl>
    <w:lvl w:ilvl="1" w:tplc="44A019FE">
      <w:start w:val="1"/>
      <w:numFmt w:val="lowerLetter"/>
      <w:lvlText w:val="%2."/>
      <w:lvlJc w:val="left"/>
      <w:pPr>
        <w:ind w:left="1440" w:hanging="360"/>
      </w:pPr>
    </w:lvl>
    <w:lvl w:ilvl="2" w:tplc="71286402">
      <w:start w:val="1"/>
      <w:numFmt w:val="lowerRoman"/>
      <w:lvlText w:val="%3."/>
      <w:lvlJc w:val="right"/>
      <w:pPr>
        <w:ind w:left="2160" w:hanging="180"/>
      </w:pPr>
    </w:lvl>
    <w:lvl w:ilvl="3" w:tplc="FE4C63B4">
      <w:start w:val="1"/>
      <w:numFmt w:val="decimal"/>
      <w:lvlText w:val="%4."/>
      <w:lvlJc w:val="left"/>
      <w:pPr>
        <w:ind w:left="2880" w:hanging="360"/>
      </w:pPr>
    </w:lvl>
    <w:lvl w:ilvl="4" w:tplc="465A3A2E">
      <w:start w:val="1"/>
      <w:numFmt w:val="lowerLetter"/>
      <w:lvlText w:val="%5."/>
      <w:lvlJc w:val="left"/>
      <w:pPr>
        <w:ind w:left="3600" w:hanging="360"/>
      </w:pPr>
    </w:lvl>
    <w:lvl w:ilvl="5" w:tplc="4E06AA6E">
      <w:start w:val="1"/>
      <w:numFmt w:val="lowerRoman"/>
      <w:lvlText w:val="%6."/>
      <w:lvlJc w:val="right"/>
      <w:pPr>
        <w:ind w:left="4320" w:hanging="180"/>
      </w:pPr>
    </w:lvl>
    <w:lvl w:ilvl="6" w:tplc="B89CF286">
      <w:start w:val="1"/>
      <w:numFmt w:val="decimal"/>
      <w:lvlText w:val="%7."/>
      <w:lvlJc w:val="left"/>
      <w:pPr>
        <w:ind w:left="5040" w:hanging="360"/>
      </w:pPr>
    </w:lvl>
    <w:lvl w:ilvl="7" w:tplc="95E88452">
      <w:start w:val="1"/>
      <w:numFmt w:val="lowerLetter"/>
      <w:lvlText w:val="%8."/>
      <w:lvlJc w:val="left"/>
      <w:pPr>
        <w:ind w:left="5760" w:hanging="360"/>
      </w:pPr>
    </w:lvl>
    <w:lvl w:ilvl="8" w:tplc="BB2298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5FD"/>
    <w:multiLevelType w:val="hybridMultilevel"/>
    <w:tmpl w:val="3EBE6934"/>
    <w:lvl w:ilvl="0" w:tplc="1E8428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97"/>
    <w:rsid w:val="000705A6"/>
    <w:rsid w:val="000C79BF"/>
    <w:rsid w:val="008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E5099-3A84-4A8D-93E4-12C88FCD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E9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84E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drrd2p/articles/ztsqj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lk4writing.com/wp-content/uploads/2020/06/Y5-Maria-Rh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iterosemaths.com/homelearning/year-5/" TargetMode="External"/><Relationship Id="rId11" Type="http://schemas.openxmlformats.org/officeDocument/2006/relationships/hyperlink" Target="https://www.youtube.com/watch?v=l64YwNl1wr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v9J2auAwD_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SQkz4Xap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Megan</dc:creator>
  <cp:keywords/>
  <dc:description/>
  <cp:lastModifiedBy>Power, Megan</cp:lastModifiedBy>
  <cp:revision>1</cp:revision>
  <dcterms:created xsi:type="dcterms:W3CDTF">2020-06-22T07:25:00Z</dcterms:created>
  <dcterms:modified xsi:type="dcterms:W3CDTF">2020-06-22T07:25:00Z</dcterms:modified>
</cp:coreProperties>
</file>