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C3" w:rsidRDefault="006858DD">
      <w:r>
        <w:rPr>
          <w:noProof/>
          <w:lang w:eastAsia="en-GB"/>
        </w:rPr>
        <w:drawing>
          <wp:inline distT="0" distB="0" distL="0" distR="0" wp14:anchorId="466E4050" wp14:editId="0EA61867">
            <wp:extent cx="8644467" cy="5774267"/>
            <wp:effectExtent l="0" t="0" r="4445" b="0"/>
            <wp:docPr id="1" name="Picture 1" descr="C:\Users\2383\AppData\Local\Microsoft\Windows\INetCache\Content.Word\Prevent online safety 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83\AppData\Local\Microsoft\Windows\INetCache\Content.Word\Prevent online safety car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033" cy="577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65C3" w:rsidSect="006858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readOnly" w:enforcement="1" w:cryptProviderType="rsaFull" w:cryptAlgorithmClass="hash" w:cryptAlgorithmType="typeAny" w:cryptAlgorithmSid="4" w:cryptSpinCount="100000" w:hash="zWCT6I2WA8KtEuVjZKQ46RBxIaw=" w:salt="05j6d8A9TXTcRrxCTl94m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DD"/>
    <w:rsid w:val="006565C3"/>
    <w:rsid w:val="006858DD"/>
    <w:rsid w:val="00C8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Police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 Holden 2383</dc:creator>
  <cp:lastModifiedBy>Mikel Holden 2383</cp:lastModifiedBy>
  <cp:revision>2</cp:revision>
  <cp:lastPrinted>2020-03-31T10:06:00Z</cp:lastPrinted>
  <dcterms:created xsi:type="dcterms:W3CDTF">2020-03-31T10:04:00Z</dcterms:created>
  <dcterms:modified xsi:type="dcterms:W3CDTF">2020-03-31T10:20:00Z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-950030464</vt:i4>
  </property>
  <property fmtid="{D5CDD505-2E9C-101B-9397-08002B2CF9AE}" pid="3" name="_NewReviewCycle">
    <vt:lpwstr/>
  </property>
  <property fmtid="{D5CDD505-2E9C-101B-9397-08002B2CF9AE}" pid="4" name="_EmailSubject">
    <vt:lpwstr>Prevent Online Safety for Parents</vt:lpwstr>
  </property>
  <property fmtid="{D5CDD505-2E9C-101B-9397-08002B2CF9AE}" pid="5" name="_AuthorEmail">
    <vt:lpwstr>Ian.Drummond.262@northumbria.pnn.police.uk</vt:lpwstr>
  </property>
  <property fmtid="{D5CDD505-2E9C-101B-9397-08002B2CF9AE}" pid="6" name="_AuthorEmailDisplayName">
    <vt:lpwstr>Ian Drummond 262</vt:lpwstr>
  </property>
  <property fmtid="{D5CDD505-2E9C-101B-9397-08002B2CF9AE}" pid="7" name="_PreviousAdHocReviewCycleID">
    <vt:i4>2030323203</vt:i4>
  </property>
</Properties>
</file>