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03" w:rsidRDefault="00A268DF" w:rsidP="003E5E5D">
      <w:bookmarkStart w:id="0" w:name="_GoBack"/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8288020</wp:posOffset>
            </wp:positionH>
            <wp:positionV relativeFrom="paragraph">
              <wp:posOffset>-160020</wp:posOffset>
            </wp:positionV>
            <wp:extent cx="1895475" cy="1272540"/>
            <wp:effectExtent l="0" t="0" r="9525" b="3810"/>
            <wp:wrapTight wrapText="bothSides">
              <wp:wrapPolygon edited="0">
                <wp:start x="0" y="0"/>
                <wp:lineTo x="0" y="21341"/>
                <wp:lineTo x="21491" y="21341"/>
                <wp:lineTo x="21491" y="0"/>
                <wp:lineTo x="0" y="0"/>
              </wp:wrapPolygon>
            </wp:wrapTight>
            <wp:docPr id="2" name="Picture 2" descr="C:\Users\3321xx14\AppData\Local\Microsoft\Windows\INetCache\Content.MSO\D8C4B3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321xx14\AppData\Local\Microsoft\Windows\INetCache\Content.MSO\D8C4B38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TableGrid"/>
        <w:tblpPr w:leftFromText="180" w:rightFromText="180" w:vertAnchor="page" w:horzAnchor="margin" w:tblpXSpec="center" w:tblpY="1212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8953"/>
      </w:tblGrid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922" w:type="dxa"/>
            <w:gridSpan w:val="2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>Week 1 YEAR 6</w:t>
            </w:r>
          </w:p>
        </w:tc>
      </w:tr>
      <w:tr w:rsidR="00674399" w:rsidRPr="00046003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Learning</w:t>
            </w:r>
          </w:p>
        </w:tc>
        <w:tc>
          <w:tcPr>
            <w:tcW w:w="8953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Activities</w:t>
            </w:r>
          </w:p>
        </w:tc>
      </w:tr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English</w:t>
            </w:r>
          </w:p>
        </w:tc>
        <w:tc>
          <w:tcPr>
            <w:tcW w:w="3969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>Talk 4 Writing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>Expand vocabulary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>Clarify the meaning of new words</w:t>
            </w:r>
          </w:p>
          <w:p w:rsidR="00674399" w:rsidRPr="00D223D6" w:rsidRDefault="00674399" w:rsidP="00674399">
            <w:pPr>
              <w:rPr>
                <w:rFonts w:cstheme="minorHAnsi"/>
              </w:rPr>
            </w:pPr>
            <w:r w:rsidRPr="00D223D6">
              <w:rPr>
                <w:rFonts w:cstheme="minorHAnsi"/>
                <w:b/>
              </w:rPr>
              <w:t>Summarise key events from shared text</w:t>
            </w:r>
          </w:p>
        </w:tc>
        <w:tc>
          <w:tcPr>
            <w:tcW w:w="8953" w:type="dxa"/>
          </w:tcPr>
          <w:p w:rsidR="00674399" w:rsidRPr="00D223D6" w:rsidRDefault="00BC7948" w:rsidP="00674399">
            <w:pPr>
              <w:pStyle w:val="ListParagraph"/>
              <w:ind w:left="0"/>
              <w:rPr>
                <w:rStyle w:val="Hyperlink"/>
                <w:rFonts w:cstheme="minorHAnsi"/>
              </w:rPr>
            </w:pPr>
            <w:hyperlink r:id="rId6" w:history="1">
              <w:r w:rsidR="00674399" w:rsidRPr="00D223D6">
                <w:rPr>
                  <w:rStyle w:val="Hyperlink"/>
                  <w:rFonts w:cstheme="minorHAnsi"/>
                </w:rPr>
                <w:t>https://soundcloud.com/talkforwriting/swamp/s-28ED2KJCK6n</w:t>
              </w:r>
            </w:hyperlink>
            <w:r w:rsidR="00674399" w:rsidRPr="00D223D6">
              <w:rPr>
                <w:rStyle w:val="Hyperlink"/>
                <w:rFonts w:cstheme="minorHAnsi"/>
              </w:rPr>
              <w:br/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u w:val="none"/>
              </w:rPr>
            </w:pPr>
            <w:r w:rsidRPr="00D223D6">
              <w:rPr>
                <w:rStyle w:val="Hyperlink"/>
                <w:rFonts w:cstheme="minorHAnsi"/>
                <w:color w:val="auto"/>
                <w:u w:val="none"/>
              </w:rPr>
              <w:t xml:space="preserve">Listen to the audio and then complete the talk for writing activities up to page 5. 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Style w:val="Hyperlink"/>
                <w:rFonts w:cstheme="minorHAnsi"/>
              </w:rPr>
            </w:pPr>
          </w:p>
          <w:p w:rsidR="00674399" w:rsidRPr="00D223D6" w:rsidRDefault="00BC7948" w:rsidP="00674399">
            <w:pPr>
              <w:pStyle w:val="ListParagraph"/>
              <w:ind w:left="0"/>
              <w:rPr>
                <w:rFonts w:cstheme="minorHAnsi"/>
              </w:rPr>
            </w:pPr>
            <w:hyperlink r:id="rId7" w:history="1">
              <w:r w:rsidR="00674399" w:rsidRPr="00D223D6">
                <w:rPr>
                  <w:rStyle w:val="Hyperlink"/>
                  <w:rFonts w:cstheme="minorHAnsi"/>
                </w:rPr>
                <w:t>https://www.talk4writing.com/wp-content/uploads/2020/06/Y6-Monsters.pdf</w:t>
              </w:r>
            </w:hyperlink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</w:rPr>
              <w:t xml:space="preserve">Read or listen to the story. Write a paragraph summarising the story. 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</w:rPr>
              <w:t xml:space="preserve">Discuss events from the text with a parent/career or sibling. </w:t>
            </w:r>
          </w:p>
        </w:tc>
      </w:tr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Mathematics</w:t>
            </w:r>
          </w:p>
        </w:tc>
        <w:tc>
          <w:tcPr>
            <w:tcW w:w="3969" w:type="dxa"/>
          </w:tcPr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 xml:space="preserve">BBC Bitesize Lesson: </w:t>
            </w:r>
            <w:r w:rsidRPr="00D223D6">
              <w:rPr>
                <w:rFonts w:cstheme="minorHAnsi"/>
                <w:b/>
              </w:rPr>
              <w:br/>
              <w:t xml:space="preserve">Adding and subtract using integers. </w:t>
            </w:r>
          </w:p>
        </w:tc>
        <w:tc>
          <w:tcPr>
            <w:tcW w:w="8953" w:type="dxa"/>
          </w:tcPr>
          <w:p w:rsidR="00674399" w:rsidRPr="00D223D6" w:rsidRDefault="00BC7948" w:rsidP="00674399">
            <w:pPr>
              <w:pStyle w:val="ListParagraph"/>
              <w:ind w:left="0"/>
              <w:rPr>
                <w:rStyle w:val="Hyperlink"/>
                <w:rFonts w:cstheme="minorHAnsi"/>
              </w:rPr>
            </w:pPr>
            <w:hyperlink r:id="rId8" w:history="1">
              <w:r w:rsidR="00674399" w:rsidRPr="00D223D6">
                <w:rPr>
                  <w:rStyle w:val="Hyperlink"/>
                  <w:rFonts w:cstheme="minorHAnsi"/>
                </w:rPr>
                <w:t>https://www.bbc.co.uk/bitesize/articles/z6jhpg8</w:t>
              </w:r>
            </w:hyperlink>
          </w:p>
          <w:p w:rsidR="00674399" w:rsidRPr="00D223D6" w:rsidRDefault="00674399" w:rsidP="00674399">
            <w:pPr>
              <w:pStyle w:val="ListParagraph"/>
              <w:ind w:left="0"/>
              <w:rPr>
                <w:rStyle w:val="Hyperlink"/>
                <w:rFonts w:cstheme="minorHAnsi"/>
                <w:color w:val="auto"/>
              </w:rPr>
            </w:pPr>
            <w:r w:rsidRPr="00D223D6">
              <w:rPr>
                <w:rStyle w:val="Hyperlink"/>
                <w:rFonts w:cstheme="minorHAnsi"/>
                <w:color w:val="auto"/>
                <w:u w:val="none"/>
              </w:rPr>
              <w:t>Watch the video, read explanation and apply skills using the four strategies suggested.</w:t>
            </w:r>
            <w:r w:rsidRPr="00D223D6">
              <w:rPr>
                <w:rStyle w:val="Hyperlink"/>
                <w:rFonts w:cstheme="minorHAnsi"/>
                <w:color w:val="auto"/>
              </w:rPr>
              <w:t xml:space="preserve"> </w:t>
            </w:r>
          </w:p>
          <w:p w:rsidR="002412EE" w:rsidRPr="00D223D6" w:rsidRDefault="002412EE" w:rsidP="00674399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RE</w:t>
            </w:r>
          </w:p>
        </w:tc>
        <w:tc>
          <w:tcPr>
            <w:tcW w:w="3969" w:type="dxa"/>
          </w:tcPr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>What is Islam?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 xml:space="preserve">What do I already know about Islam so far? </w:t>
            </w:r>
          </w:p>
        </w:tc>
        <w:tc>
          <w:tcPr>
            <w:tcW w:w="8953" w:type="dxa"/>
          </w:tcPr>
          <w:p w:rsidR="00674399" w:rsidRPr="00D223D6" w:rsidRDefault="00BC7948" w:rsidP="00674399">
            <w:pPr>
              <w:pStyle w:val="ListParagraph"/>
              <w:ind w:left="0"/>
              <w:rPr>
                <w:rFonts w:cstheme="minorHAnsi"/>
              </w:rPr>
            </w:pPr>
            <w:hyperlink r:id="rId9" w:history="1">
              <w:r w:rsidR="00674399" w:rsidRPr="00D223D6">
                <w:rPr>
                  <w:rStyle w:val="Hyperlink"/>
                  <w:rFonts w:cstheme="minorHAnsi"/>
                </w:rPr>
                <w:t>https://www.bbc.co.uk/bitesize/topics/zpdtsbk/articles/zrxxgwx</w:t>
              </w:r>
            </w:hyperlink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</w:rPr>
              <w:t xml:space="preserve">Watch the video and complete the activities. Draw a poster showing what you already know so far about Islam. </w:t>
            </w:r>
          </w:p>
        </w:tc>
      </w:tr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History</w:t>
            </w:r>
          </w:p>
        </w:tc>
        <w:tc>
          <w:tcPr>
            <w:tcW w:w="3969" w:type="dxa"/>
          </w:tcPr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>Where and when was the early Islamic civilization?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  <w:b/>
              </w:rPr>
              <w:t xml:space="preserve">To understand timelines and </w:t>
            </w:r>
          </w:p>
        </w:tc>
        <w:tc>
          <w:tcPr>
            <w:tcW w:w="8953" w:type="dxa"/>
          </w:tcPr>
          <w:p w:rsidR="00674399" w:rsidRPr="00D223D6" w:rsidRDefault="00BC7948" w:rsidP="00674399">
            <w:pPr>
              <w:pStyle w:val="ListParagraph"/>
              <w:ind w:left="0"/>
              <w:rPr>
                <w:rFonts w:cstheme="minorHAnsi"/>
              </w:rPr>
            </w:pPr>
            <w:hyperlink r:id="rId10" w:history="1">
              <w:r w:rsidR="00674399" w:rsidRPr="00D223D6">
                <w:rPr>
                  <w:rStyle w:val="Hyperlink"/>
                  <w:rFonts w:cstheme="minorHAnsi"/>
                </w:rPr>
                <w:t>https://www.bbc.co.uk/teach/class-clips-video/baghdad-in-900ad-the-golden-age-of-islam/zjfxpg8</w:t>
              </w:r>
            </w:hyperlink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</w:rPr>
              <w:t>Create time lines to explore the chronology of the Early Islamic Civilisation. Label time lines.</w:t>
            </w:r>
          </w:p>
          <w:p w:rsidR="00674399" w:rsidRPr="00D223D6" w:rsidRDefault="00674399" w:rsidP="00674399">
            <w:pPr>
              <w:rPr>
                <w:rFonts w:cstheme="minorHAnsi"/>
              </w:rPr>
            </w:pPr>
            <w:r w:rsidRPr="00D223D6">
              <w:rPr>
                <w:rFonts w:cstheme="minorHAnsi"/>
              </w:rPr>
              <w:t xml:space="preserve">Use an online map to label country, city and rivers. For example can you point </w:t>
            </w:r>
            <w:r w:rsidR="00D223D6" w:rsidRPr="00D223D6">
              <w:rPr>
                <w:rFonts w:cstheme="minorHAnsi"/>
              </w:rPr>
              <w:t>out where Bagdad is on the map?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</w:rPr>
              <w:t xml:space="preserve">Write out 5 facts you now know about early Islamic civilization. </w:t>
            </w:r>
          </w:p>
        </w:tc>
      </w:tr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Geography</w:t>
            </w:r>
          </w:p>
        </w:tc>
        <w:tc>
          <w:tcPr>
            <w:tcW w:w="3969" w:type="dxa"/>
          </w:tcPr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 xml:space="preserve">Mountains 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53" w:type="dxa"/>
          </w:tcPr>
          <w:p w:rsidR="00674399" w:rsidRPr="00D223D6" w:rsidRDefault="00BC7948" w:rsidP="00674399">
            <w:pPr>
              <w:pStyle w:val="ListParagraph"/>
              <w:ind w:left="0"/>
              <w:rPr>
                <w:rFonts w:cstheme="minorHAnsi"/>
              </w:rPr>
            </w:pPr>
            <w:hyperlink r:id="rId11" w:history="1">
              <w:r w:rsidR="00674399" w:rsidRPr="00D223D6">
                <w:rPr>
                  <w:rStyle w:val="Hyperlink"/>
                  <w:rFonts w:cstheme="minorHAnsi"/>
                </w:rPr>
                <w:t>https://www.bbc.co.uk/bitesize/topics/z849q6f/articles/z4g3qp3</w:t>
              </w:r>
            </w:hyperlink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</w:rPr>
              <w:t xml:space="preserve">Research famous mountains, such as mount Everest or Ben Nevis in Scotland. </w:t>
            </w:r>
          </w:p>
        </w:tc>
      </w:tr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Art/DT</w:t>
            </w:r>
          </w:p>
        </w:tc>
        <w:tc>
          <w:tcPr>
            <w:tcW w:w="3969" w:type="dxa"/>
          </w:tcPr>
          <w:p w:rsidR="00674399" w:rsidRPr="00D223D6" w:rsidRDefault="00674399" w:rsidP="00674399">
            <w:pPr>
              <w:rPr>
                <w:rFonts w:cstheme="minorHAnsi"/>
              </w:rPr>
            </w:pPr>
            <w:r w:rsidRPr="00D223D6">
              <w:rPr>
                <w:rFonts w:cstheme="minorHAnsi"/>
                <w:b/>
              </w:rPr>
              <w:t xml:space="preserve">Mountain watercolours – Hokusai </w:t>
            </w:r>
          </w:p>
          <w:p w:rsidR="00674399" w:rsidRPr="00D223D6" w:rsidRDefault="00674399" w:rsidP="00674399">
            <w:pPr>
              <w:rPr>
                <w:rFonts w:cstheme="minorHAnsi"/>
                <w:b/>
              </w:rPr>
            </w:pPr>
          </w:p>
          <w:p w:rsidR="00674399" w:rsidRPr="00D223D6" w:rsidRDefault="00674399" w:rsidP="00674399">
            <w:pPr>
              <w:rPr>
                <w:rFonts w:eastAsia="Times New Roman" w:cstheme="minorHAnsi"/>
                <w:lang w:val="en-US"/>
              </w:rPr>
            </w:pPr>
          </w:p>
        </w:tc>
        <w:tc>
          <w:tcPr>
            <w:tcW w:w="8953" w:type="dxa"/>
          </w:tcPr>
          <w:p w:rsidR="00674399" w:rsidRPr="00D223D6" w:rsidRDefault="00674399" w:rsidP="00674399">
            <w:pPr>
              <w:contextualSpacing/>
              <w:rPr>
                <w:rFonts w:eastAsia="Calibri" w:cstheme="minorHAnsi"/>
              </w:rPr>
            </w:pPr>
            <w:r w:rsidRPr="00D223D6">
              <w:rPr>
                <w:rFonts w:eastAsia="Calibri" w:cstheme="minorHAnsi"/>
              </w:rPr>
              <w:t xml:space="preserve">Look at a range of paintings of mountains. </w:t>
            </w:r>
          </w:p>
          <w:p w:rsidR="00674399" w:rsidRPr="00D223D6" w:rsidRDefault="00674399" w:rsidP="00674399">
            <w:pPr>
              <w:contextualSpacing/>
              <w:rPr>
                <w:rFonts w:eastAsia="Calibri" w:cstheme="minorHAnsi"/>
              </w:rPr>
            </w:pPr>
            <w:r w:rsidRPr="00D223D6">
              <w:rPr>
                <w:rFonts w:eastAsia="Calibri" w:cstheme="minorHAnsi"/>
              </w:rPr>
              <w:t>Research Hokusai.</w:t>
            </w:r>
          </w:p>
          <w:p w:rsidR="00674399" w:rsidRPr="00D223D6" w:rsidRDefault="00BC7948" w:rsidP="00674399">
            <w:pPr>
              <w:contextualSpacing/>
              <w:rPr>
                <w:rFonts w:cstheme="minorHAnsi"/>
                <w:color w:val="0000FF" w:themeColor="hyperlink"/>
                <w:u w:val="single"/>
              </w:rPr>
            </w:pPr>
            <w:hyperlink r:id="rId12" w:history="1">
              <w:r w:rsidR="00674399" w:rsidRPr="00D223D6">
                <w:rPr>
                  <w:rStyle w:val="Hyperlink"/>
                  <w:rFonts w:cstheme="minorHAnsi"/>
                </w:rPr>
                <w:t>https://www.google.com/imghp?hl=en</w:t>
              </w:r>
            </w:hyperlink>
            <w:r w:rsidR="00674399" w:rsidRPr="00D223D6">
              <w:rPr>
                <w:rStyle w:val="Hyperlink"/>
                <w:rFonts w:cstheme="minorHAnsi"/>
              </w:rPr>
              <w:br/>
            </w:r>
            <w:r w:rsidR="00674399" w:rsidRPr="00D223D6">
              <w:rPr>
                <w:rFonts w:eastAsia="Calibri" w:cstheme="minorHAnsi"/>
              </w:rPr>
              <w:t>Draw mountains in the style of Hokusai</w:t>
            </w:r>
          </w:p>
        </w:tc>
      </w:tr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PSHE</w:t>
            </w:r>
          </w:p>
        </w:tc>
        <w:tc>
          <w:tcPr>
            <w:tcW w:w="3969" w:type="dxa"/>
          </w:tcPr>
          <w:p w:rsidR="00674399" w:rsidRPr="00D223D6" w:rsidRDefault="00674399" w:rsidP="00674399">
            <w:pPr>
              <w:pStyle w:val="SoW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3D6">
              <w:rPr>
                <w:rFonts w:asciiTheme="minorHAnsi" w:hAnsiTheme="minorHAnsi" w:cstheme="minorHAnsi"/>
                <w:b/>
                <w:sz w:val="22"/>
                <w:szCs w:val="22"/>
              </w:rPr>
              <w:t>What does the bible teach us about perseverance?</w:t>
            </w:r>
          </w:p>
          <w:p w:rsidR="00674399" w:rsidRPr="00D223D6" w:rsidRDefault="00674399" w:rsidP="00674399">
            <w:pPr>
              <w:pStyle w:val="SoW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3D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How can we develop perseverance?</w:t>
            </w:r>
          </w:p>
          <w:p w:rsidR="00674399" w:rsidRPr="00D223D6" w:rsidRDefault="00674399" w:rsidP="00674399">
            <w:pPr>
              <w:pStyle w:val="SoW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3D6">
              <w:rPr>
                <w:rFonts w:asciiTheme="minorHAnsi" w:hAnsiTheme="minorHAnsi" w:cstheme="minorHAnsi"/>
                <w:b/>
                <w:sz w:val="22"/>
                <w:szCs w:val="22"/>
              </w:rPr>
              <w:t>Why is perseverance important for success in life?</w:t>
            </w:r>
          </w:p>
        </w:tc>
        <w:tc>
          <w:tcPr>
            <w:tcW w:w="8953" w:type="dxa"/>
          </w:tcPr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</w:rPr>
              <w:t xml:space="preserve">Job 27. 1-6 – Watch the video. </w:t>
            </w:r>
          </w:p>
          <w:p w:rsidR="00674399" w:rsidRPr="00D223D6" w:rsidRDefault="00BC7948" w:rsidP="00674399">
            <w:pPr>
              <w:pStyle w:val="ListParagraph"/>
              <w:ind w:left="0"/>
              <w:rPr>
                <w:rFonts w:cstheme="minorHAnsi"/>
              </w:rPr>
            </w:pPr>
            <w:hyperlink r:id="rId13" w:history="1">
              <w:r w:rsidR="00674399" w:rsidRPr="00D223D6">
                <w:rPr>
                  <w:rStyle w:val="Hyperlink"/>
                  <w:rFonts w:cstheme="minorHAnsi"/>
                </w:rPr>
                <w:t>https://www.youtube.com/watch?v=L-T2PUIGXXw</w:t>
              </w:r>
            </w:hyperlink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 xml:space="preserve">Research some famous people who have </w:t>
            </w:r>
            <w:r w:rsidRPr="00D223D6">
              <w:rPr>
                <w:rFonts w:cstheme="minorHAnsi"/>
                <w:color w:val="4C4C4C"/>
                <w:lang w:val="en"/>
              </w:rPr>
              <w:t xml:space="preserve">shown perseverance through </w:t>
            </w:r>
            <w:hyperlink r:id="rId14" w:tgtFrame="_blank" w:tooltip="7 Ways to Teach Kids Failure Is a Great Thing" w:history="1">
              <w:r w:rsidRPr="00D223D6">
                <w:rPr>
                  <w:rFonts w:cstheme="minorHAnsi"/>
                  <w:color w:val="202020"/>
                  <w:lang w:val="en"/>
                </w:rPr>
                <w:t>failure</w:t>
              </w:r>
            </w:hyperlink>
            <w:r w:rsidRPr="00D223D6">
              <w:rPr>
                <w:rFonts w:cstheme="minorHAnsi"/>
                <w:color w:val="4C4C4C"/>
                <w:lang w:val="en"/>
              </w:rPr>
              <w:t xml:space="preserve"> and lead to great success. (E.g. Michael Jordan, Martin Luther King) 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eastAsia="Calibri" w:cstheme="minorHAnsi"/>
                <w:color w:val="0000FF"/>
                <w:u w:val="single"/>
              </w:rPr>
            </w:pPr>
            <w:r w:rsidRPr="00D223D6">
              <w:rPr>
                <w:rFonts w:cstheme="minorHAnsi"/>
              </w:rPr>
              <w:t xml:space="preserve">Scroll down to activity </w:t>
            </w:r>
            <w:r w:rsidRPr="00D223D6">
              <w:rPr>
                <w:rFonts w:cstheme="minorHAnsi"/>
                <w:b/>
              </w:rPr>
              <w:t>3.  Share Stories of Resilient Famous People.</w:t>
            </w:r>
            <w:r w:rsidRPr="00D223D6">
              <w:rPr>
                <w:rFonts w:cstheme="minorHAnsi"/>
              </w:rPr>
              <w:br/>
            </w:r>
            <w:hyperlink r:id="rId15" w:history="1">
              <w:r w:rsidRPr="00D223D6">
                <w:rPr>
                  <w:rFonts w:eastAsia="Calibri" w:cstheme="minorHAnsi"/>
                  <w:color w:val="0000FF"/>
                  <w:u w:val="single"/>
                </w:rPr>
                <w:t>https://biglifejournal.com/blogs/blog/activities-grit-resilience-children</w:t>
              </w:r>
            </w:hyperlink>
          </w:p>
          <w:p w:rsidR="00674399" w:rsidRPr="00D223D6" w:rsidRDefault="00674399" w:rsidP="00674399">
            <w:pPr>
              <w:pStyle w:val="ListParagraph"/>
              <w:ind w:left="0"/>
              <w:rPr>
                <w:rFonts w:eastAsia="Calibri" w:cstheme="minorHAnsi"/>
              </w:rPr>
            </w:pPr>
            <w:r w:rsidRPr="00D223D6">
              <w:rPr>
                <w:rFonts w:eastAsia="Calibri" w:cstheme="minorHAnsi"/>
              </w:rPr>
              <w:t xml:space="preserve">Complete a diary entry from your chosen person highlighting a time when they have showed perseverance. </w:t>
            </w:r>
          </w:p>
        </w:tc>
      </w:tr>
      <w:tr w:rsidR="00674399" w:rsidTr="00674399">
        <w:tc>
          <w:tcPr>
            <w:tcW w:w="1668" w:type="dxa"/>
          </w:tcPr>
          <w:p w:rsidR="00674399" w:rsidRPr="00D223D6" w:rsidRDefault="00674399" w:rsidP="006743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223D6">
              <w:rPr>
                <w:rFonts w:cstheme="minorHAnsi"/>
              </w:rPr>
              <w:t>PE</w:t>
            </w:r>
          </w:p>
        </w:tc>
        <w:tc>
          <w:tcPr>
            <w:tcW w:w="3969" w:type="dxa"/>
          </w:tcPr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  <w:b/>
              </w:rPr>
            </w:pPr>
            <w:r w:rsidRPr="00D223D6">
              <w:rPr>
                <w:rFonts w:cstheme="minorHAnsi"/>
                <w:b/>
              </w:rPr>
              <w:t xml:space="preserve">Joe Wicks PE lesson </w:t>
            </w:r>
          </w:p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53" w:type="dxa"/>
          </w:tcPr>
          <w:p w:rsidR="00674399" w:rsidRPr="00D223D6" w:rsidRDefault="00674399" w:rsidP="00674399">
            <w:pPr>
              <w:pStyle w:val="ListParagraph"/>
              <w:ind w:left="0"/>
              <w:rPr>
                <w:rFonts w:cstheme="minorHAnsi"/>
              </w:rPr>
            </w:pPr>
            <w:r w:rsidRPr="00D223D6">
              <w:rPr>
                <w:rFonts w:cstheme="minorHAnsi"/>
              </w:rPr>
              <w:t>Compl</w:t>
            </w:r>
            <w:r w:rsidR="00D223D6" w:rsidRPr="00D223D6">
              <w:rPr>
                <w:rFonts w:cstheme="minorHAnsi"/>
              </w:rPr>
              <w:t>ete daily sessions with Joe Wick</w:t>
            </w:r>
            <w:r w:rsidRPr="00D223D6">
              <w:rPr>
                <w:rFonts w:cstheme="minorHAnsi"/>
              </w:rPr>
              <w:t xml:space="preserve">s. </w:t>
            </w:r>
            <w:r w:rsidRPr="00D223D6">
              <w:rPr>
                <w:rFonts w:cstheme="minorHAnsi"/>
              </w:rPr>
              <w:br/>
            </w:r>
            <w:hyperlink r:id="rId16" w:history="1">
              <w:r w:rsidR="00D223D6" w:rsidRPr="00D223D6">
                <w:rPr>
                  <w:rStyle w:val="Hyperlink"/>
                  <w:rFonts w:cstheme="minorHAnsi"/>
                </w:rPr>
                <w:t>https://www.youtube.com/playlist?list=PLyCLoPd4VxBuq8B38fVvu7Xmhlc_8PFVY</w:t>
              </w:r>
            </w:hyperlink>
            <w:r w:rsidR="00D223D6" w:rsidRPr="00D223D6">
              <w:rPr>
                <w:rFonts w:cstheme="minorHAnsi"/>
              </w:rPr>
              <w:t xml:space="preserve"> </w:t>
            </w:r>
          </w:p>
        </w:tc>
      </w:tr>
    </w:tbl>
    <w:p w:rsidR="00046003" w:rsidRDefault="00046003" w:rsidP="00046003">
      <w:pPr>
        <w:pStyle w:val="ListParagraph"/>
        <w:jc w:val="center"/>
      </w:pPr>
    </w:p>
    <w:p w:rsidR="00EA3E86" w:rsidRDefault="00EA3E86" w:rsidP="00D112B4"/>
    <w:sectPr w:rsidR="00EA3E86" w:rsidSect="000460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92FE4"/>
    <w:multiLevelType w:val="hybridMultilevel"/>
    <w:tmpl w:val="3184FD6E"/>
    <w:lvl w:ilvl="0" w:tplc="3AF8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03"/>
    <w:rsid w:val="00046003"/>
    <w:rsid w:val="000908BC"/>
    <w:rsid w:val="000C2555"/>
    <w:rsid w:val="00125C42"/>
    <w:rsid w:val="001272AE"/>
    <w:rsid w:val="00175ED9"/>
    <w:rsid w:val="001A2F33"/>
    <w:rsid w:val="002412EE"/>
    <w:rsid w:val="002A3F70"/>
    <w:rsid w:val="002F5869"/>
    <w:rsid w:val="00313B8F"/>
    <w:rsid w:val="00342D09"/>
    <w:rsid w:val="00364AD0"/>
    <w:rsid w:val="00383958"/>
    <w:rsid w:val="003C1DFD"/>
    <w:rsid w:val="003E5E5D"/>
    <w:rsid w:val="003F0769"/>
    <w:rsid w:val="004817E3"/>
    <w:rsid w:val="00521244"/>
    <w:rsid w:val="00543BD0"/>
    <w:rsid w:val="005579F2"/>
    <w:rsid w:val="00572AFE"/>
    <w:rsid w:val="00657845"/>
    <w:rsid w:val="00674399"/>
    <w:rsid w:val="0073156E"/>
    <w:rsid w:val="007E3ED3"/>
    <w:rsid w:val="00992D16"/>
    <w:rsid w:val="00A268DF"/>
    <w:rsid w:val="00A41433"/>
    <w:rsid w:val="00AB6EEB"/>
    <w:rsid w:val="00AD4D00"/>
    <w:rsid w:val="00B56162"/>
    <w:rsid w:val="00BC7948"/>
    <w:rsid w:val="00C0445E"/>
    <w:rsid w:val="00C07411"/>
    <w:rsid w:val="00C46DBD"/>
    <w:rsid w:val="00CE2623"/>
    <w:rsid w:val="00CF06C5"/>
    <w:rsid w:val="00D112B4"/>
    <w:rsid w:val="00D223D6"/>
    <w:rsid w:val="00D4499D"/>
    <w:rsid w:val="00D74BD3"/>
    <w:rsid w:val="00D95AEC"/>
    <w:rsid w:val="00DA6875"/>
    <w:rsid w:val="00E53AC0"/>
    <w:rsid w:val="00EA3E86"/>
    <w:rsid w:val="00EB66A6"/>
    <w:rsid w:val="00EC6360"/>
    <w:rsid w:val="00ED38EB"/>
    <w:rsid w:val="00F22895"/>
    <w:rsid w:val="00F26F62"/>
    <w:rsid w:val="00F35EB4"/>
    <w:rsid w:val="00F57699"/>
    <w:rsid w:val="00F62ADD"/>
    <w:rsid w:val="00F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9E55"/>
  <w15:docId w15:val="{08A0EEAA-D301-4FFB-A9FC-73B3252A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customStyle="1" w:styleId="ilfuvd">
    <w:name w:val="ilfuvd"/>
    <w:basedOn w:val="DefaultParagraphFont"/>
    <w:rsid w:val="00E53AC0"/>
  </w:style>
  <w:style w:type="paragraph" w:customStyle="1" w:styleId="SoWBody">
    <w:name w:val="SoWBody"/>
    <w:rsid w:val="00C46DBD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E3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6jhpg8" TargetMode="External"/><Relationship Id="rId13" Type="http://schemas.openxmlformats.org/officeDocument/2006/relationships/hyperlink" Target="https://www.youtube.com/watch?v=L-T2PUIGXX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lk4writing.com/wp-content/uploads/2020/06/Y6-Monsters.pdf" TargetMode="External"/><Relationship Id="rId12" Type="http://schemas.openxmlformats.org/officeDocument/2006/relationships/hyperlink" Target="https://www.google.com/imghp?hl=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playlist?list=PLyCLoPd4VxBuq8B38fVvu7Xmhlc_8PFV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undcloud.com/talkforwriting/swamp/s-28ED2KJCK6n" TargetMode="External"/><Relationship Id="rId11" Type="http://schemas.openxmlformats.org/officeDocument/2006/relationships/hyperlink" Target="https://www.bbc.co.uk/bitesize/topics/z849q6f/articles/z4g3qp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glifejournal.com/blogs/blog/activities-grit-resilience-children" TargetMode="External"/><Relationship Id="rId10" Type="http://schemas.openxmlformats.org/officeDocument/2006/relationships/hyperlink" Target="https://www.bbc.co.uk/teach/class-clips-video/baghdad-in-900ad-the-golden-age-of-islam/zjfxpg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pdtsbk/articles/zrxxgwx" TargetMode="External"/><Relationship Id="rId14" Type="http://schemas.openxmlformats.org/officeDocument/2006/relationships/hyperlink" Target="https://biglifejournal.com/blogs/blog/help-kids-overcome-fear-failure?_pos=1&amp;_sid=6e8538c74&amp;_ss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Power, Megan</cp:lastModifiedBy>
  <cp:revision>2</cp:revision>
  <cp:lastPrinted>2020-06-15T12:00:00Z</cp:lastPrinted>
  <dcterms:created xsi:type="dcterms:W3CDTF">2020-06-22T07:25:00Z</dcterms:created>
  <dcterms:modified xsi:type="dcterms:W3CDTF">2020-06-22T07:25:00Z</dcterms:modified>
</cp:coreProperties>
</file>