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32" w:rsidRDefault="00B355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B9C294" wp14:editId="216A91CB">
                <wp:simplePos x="0" y="0"/>
                <wp:positionH relativeFrom="margin">
                  <wp:posOffset>3378455</wp:posOffset>
                </wp:positionH>
                <wp:positionV relativeFrom="paragraph">
                  <wp:posOffset>1941253</wp:posOffset>
                </wp:positionV>
                <wp:extent cx="3105150" cy="2089785"/>
                <wp:effectExtent l="19050" t="19050" r="38100" b="438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9" w:rsidRPr="00BF4C36" w:rsidRDefault="00627939" w:rsidP="0062793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Week 1 ‘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Supertato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627939" w:rsidRPr="00BF4C36" w:rsidRDefault="00627939" w:rsidP="0062793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893B0D" wp14:editId="3C0E28A6">
                         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004" cy="1009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939" w:rsidRPr="00BF4C36" w:rsidRDefault="00627939" w:rsidP="0062793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You can find a reading of this book on</w:t>
                            </w:r>
                          </w:p>
                          <w:p w:rsidR="00627939" w:rsidRPr="00BF4C36" w:rsidRDefault="00627939" w:rsidP="00627939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YouTube – Books Alive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C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pt;margin-top:152.85pt;width:244.5pt;height:16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" strokecolor="windowText" strokeweight="4.75pt">
                <v:textbox>
                  <w:txbxContent>
                    <w:p w:rsidR="00627939" w:rsidRPr="00BF4C36" w:rsidRDefault="00627939" w:rsidP="00627939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Week 1 ‘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Supertato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’</w:t>
                      </w:r>
                    </w:p>
                    <w:p w:rsidR="00627939" w:rsidRPr="00BF4C36" w:rsidRDefault="00627939" w:rsidP="0062793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78893B0D" wp14:editId="3C0E28A6">
                            <wp:extent cx="998385" cy="1000146"/>
                            <wp:effectExtent l="0" t="0" r="0" b="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004" cy="1009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939" w:rsidRPr="00BF4C36" w:rsidRDefault="00627939" w:rsidP="0062793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You can find a reading of this book on</w:t>
                      </w:r>
                    </w:p>
                    <w:p w:rsidR="00627939" w:rsidRPr="00BF4C36" w:rsidRDefault="00627939" w:rsidP="00627939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YouTube – Books Alive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29210</wp:posOffset>
                </wp:positionV>
                <wp:extent cx="3467100" cy="2220595"/>
                <wp:effectExtent l="19050" t="19050" r="38100" b="46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9" w:rsidRPr="00BF4C36" w:rsidRDefault="00627939" w:rsidP="00BF4C3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Phonics/Reading Ideas</w:t>
                            </w:r>
                          </w:p>
                          <w:p w:rsidR="00627939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After listening to the story talk about what happened. 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Who are the characters in the story?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Who is the author of the book? Research which other stories have been written by this author. 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Listen to some more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stories on </w:t>
                            </w:r>
                            <w:proofErr w:type="gramStart"/>
                            <w:r w:rsidRPr="00BF4C36">
                              <w:rPr>
                                <w:rFonts w:ascii="SassoonCRInfant" w:hAnsi="SassoonCRInfant"/>
                              </w:rPr>
                              <w:t>YouTube  on</w:t>
                            </w:r>
                            <w:proofErr w:type="gram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Books Alive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e.g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Hapea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Ever After. 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Do you know any other stories about Superheroes?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25pt;margin-top:2.3pt;width:273pt;height:17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" strokecolor="black [3213]" strokeweight="4.75pt">
                <v:textbox>
                  <w:txbxContent>
                    <w:p w:rsidR="00627939" w:rsidRPr="00BF4C36" w:rsidRDefault="00627939" w:rsidP="00BF4C36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Phonics/Reading Ideas</w:t>
                      </w:r>
                    </w:p>
                    <w:p w:rsidR="00627939" w:rsidRPr="00BF4C36" w:rsidRDefault="00AC08BF" w:rsidP="00AC0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After listening to the story talk about what happened. 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Who are the characters in the story?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Who is the author of the book? Research which other stories have been written by this author. 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Listen to some more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stories on </w:t>
                      </w:r>
                      <w:proofErr w:type="gramStart"/>
                      <w:r w:rsidRPr="00BF4C36">
                        <w:rPr>
                          <w:rFonts w:ascii="SassoonCRInfant" w:hAnsi="SassoonCRInfant"/>
                        </w:rPr>
                        <w:t>YouTube  on</w:t>
                      </w:r>
                      <w:proofErr w:type="gramEnd"/>
                      <w:r w:rsidRPr="00BF4C36">
                        <w:rPr>
                          <w:rFonts w:ascii="SassoonCRInfant" w:hAnsi="SassoonCRInfant"/>
                        </w:rPr>
                        <w:t xml:space="preserve"> Books Alive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e.g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Hapea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Ever After. 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Do you know any other stories about Superheroes?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1858018</wp:posOffset>
            </wp:positionH>
            <wp:positionV relativeFrom="paragraph">
              <wp:posOffset>2459825</wp:posOffset>
            </wp:positionV>
            <wp:extent cx="1299845" cy="1320800"/>
            <wp:effectExtent l="0" t="0" r="0" b="0"/>
            <wp:wrapSquare wrapText="bothSides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1" r="24094"/>
                    <a:stretch/>
                  </pic:blipFill>
                  <pic:spPr bwMode="auto">
                    <a:xfrm>
                      <a:off x="0" y="0"/>
                      <a:ext cx="129984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2558308</wp:posOffset>
            </wp:positionV>
            <wp:extent cx="1318937" cy="1318937"/>
            <wp:effectExtent l="0" t="0" r="0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937" cy="131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7129970</wp:posOffset>
            </wp:positionH>
            <wp:positionV relativeFrom="paragraph">
              <wp:posOffset>2822030</wp:posOffset>
            </wp:positionV>
            <wp:extent cx="699770" cy="937260"/>
            <wp:effectExtent l="0" t="0" r="5080" b="0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B9C294" wp14:editId="216A91CB">
                <wp:simplePos x="0" y="0"/>
                <wp:positionH relativeFrom="column">
                  <wp:posOffset>6644005</wp:posOffset>
                </wp:positionH>
                <wp:positionV relativeFrom="paragraph">
                  <wp:posOffset>29210</wp:posOffset>
                </wp:positionV>
                <wp:extent cx="3378835" cy="2303780"/>
                <wp:effectExtent l="19050" t="19050" r="31115" b="393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9" w:rsidRPr="00BF4C36" w:rsidRDefault="00627939" w:rsidP="00BF4C3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Writing Ideas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Make a WANTED poster for the pea villain from the story ‘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>’.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Draw a picture of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then label him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e.g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mask, cape.</w:t>
                            </w:r>
                          </w:p>
                          <w:p w:rsidR="00AC08BF" w:rsidRPr="00BF4C36" w:rsidRDefault="00AC08BF" w:rsidP="006279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Think about what you are good at? Write down your ‘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superpwers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>.’</w:t>
                            </w:r>
                          </w:p>
                          <w:p w:rsidR="00627939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Draw and write about one of your favourite toys/characters that could team up with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B35525">
                              <w:rPr>
                                <w:rFonts w:ascii="SassoonCRInfant" w:hAnsi="SassoonCRInfant"/>
                              </w:rPr>
                              <w:t>Supertato</w:t>
                            </w:r>
                            <w:proofErr w:type="spellEnd"/>
                            <w:r w:rsidRPr="00B35525">
                              <w:rPr>
                                <w:rFonts w:ascii="SassoonCRInfant" w:hAnsi="SassoonCRInfant"/>
                              </w:rPr>
                              <w:t>. It could be anyone from Elsa to Captain America.</w:t>
                            </w:r>
                          </w:p>
                          <w:p w:rsidR="00627939" w:rsidRDefault="00627939" w:rsidP="00AC08B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C294" id="_x0000_s1028" type="#_x0000_t202" style="position:absolute;margin-left:523.15pt;margin-top:2.3pt;width:266.05pt;height:18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" strokecolor="windowText" strokeweight="4.75pt">
                <v:textbox>
                  <w:txbxContent>
                    <w:p w:rsidR="00627939" w:rsidRPr="00BF4C36" w:rsidRDefault="00627939" w:rsidP="00BF4C36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Writing Ideas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Make a WANTED poster for the pea villain from the story ‘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>’.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Draw a picture of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then label him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e.g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mask, cape.</w:t>
                      </w:r>
                    </w:p>
                    <w:p w:rsidR="00AC08BF" w:rsidRPr="00BF4C36" w:rsidRDefault="00AC08BF" w:rsidP="006279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Think about what you are good at? Write down your ‘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superpwers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>.’</w:t>
                      </w:r>
                    </w:p>
                    <w:p w:rsidR="00627939" w:rsidRDefault="00627939" w:rsidP="006279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F4C36">
                        <w:rPr>
                          <w:rFonts w:ascii="SassoonCRInfant" w:hAnsi="SassoonCRInfant"/>
                        </w:rPr>
                        <w:t>Draw and write about one of your favourite toys/characters that could team up with</w:t>
                      </w:r>
                      <w:r>
                        <w:t xml:space="preserve"> </w:t>
                      </w:r>
                      <w:proofErr w:type="spellStart"/>
                      <w:r w:rsidRPr="00B35525">
                        <w:rPr>
                          <w:rFonts w:ascii="SassoonCRInfant" w:hAnsi="SassoonCRInfant"/>
                        </w:rPr>
                        <w:t>Supertato</w:t>
                      </w:r>
                      <w:proofErr w:type="spellEnd"/>
                      <w:r w:rsidRPr="00B35525">
                        <w:rPr>
                          <w:rFonts w:ascii="SassoonCRInfant" w:hAnsi="SassoonCRInfant"/>
                        </w:rPr>
                        <w:t>. It could be anyone from Elsa to Captain America.</w:t>
                      </w:r>
                    </w:p>
                    <w:p w:rsidR="00627939" w:rsidRDefault="00627939" w:rsidP="00AC08BF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9C294" wp14:editId="216A91CB">
                <wp:simplePos x="0" y="0"/>
                <wp:positionH relativeFrom="column">
                  <wp:posOffset>6406515</wp:posOffset>
                </wp:positionH>
                <wp:positionV relativeFrom="paragraph">
                  <wp:posOffset>4242435</wp:posOffset>
                </wp:positionV>
                <wp:extent cx="3609975" cy="2355850"/>
                <wp:effectExtent l="19050" t="19050" r="47625" b="444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25" w:rsidRPr="00BF4C36" w:rsidRDefault="00627939" w:rsidP="00B3552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Other Ideas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Design and create your own potato superhero.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Youtube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– Cosmic Kids Yoga – Spider Power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Design a healthy superhero smoothie to give your superhero lots of energy. You could write down the ingredients and instructions on how to make it. </w:t>
                            </w:r>
                          </w:p>
                          <w:p w:rsidR="00627939" w:rsidRPr="00BF4C36" w:rsidRDefault="00627939" w:rsidP="00627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Design a superhero mask and have a Superhero picnic outside wearing your mask.</w:t>
                            </w:r>
                            <w:bookmarkStart w:id="0" w:name="_GoBack"/>
                            <w:bookmarkEnd w:id="0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C294" id="_x0000_s1029" type="#_x0000_t202" style="position:absolute;margin-left:504.45pt;margin-top:334.05pt;width:284.25pt;height:1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" strokecolor="windowText" strokeweight="4.75pt">
                <v:textbox>
                  <w:txbxContent>
                    <w:p w:rsidR="00B35525" w:rsidRPr="00BF4C36" w:rsidRDefault="00627939" w:rsidP="00B3552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Other Ideas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Design and create your own potato superhero.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Youtube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– Cosmic Kids Yoga – Spider Power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Design a healthy superhero smoothie to give your superhero lots of energy. You could write down the ingredients and instructions on how to make it. </w:t>
                      </w:r>
                    </w:p>
                    <w:p w:rsidR="00627939" w:rsidRPr="00BF4C36" w:rsidRDefault="00627939" w:rsidP="00627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Design a superhero mask and have a Superhero picnic outside wearing your mask.</w:t>
                      </w:r>
                      <w:bookmarkStart w:id="1" w:name="_GoBack"/>
                      <w:bookmarkEnd w:id="1"/>
                      <w:r w:rsidRPr="00BF4C36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B7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-149027</wp:posOffset>
            </wp:positionH>
            <wp:positionV relativeFrom="paragraph">
              <wp:posOffset>3136603</wp:posOffset>
            </wp:positionV>
            <wp:extent cx="1673860" cy="942340"/>
            <wp:effectExtent l="0" t="0" r="254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7E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5505821</wp:posOffset>
            </wp:positionH>
            <wp:positionV relativeFrom="paragraph">
              <wp:posOffset>190</wp:posOffset>
            </wp:positionV>
            <wp:extent cx="626745" cy="1246505"/>
            <wp:effectExtent l="0" t="0" r="0" b="0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7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4027080</wp:posOffset>
            </wp:positionH>
            <wp:positionV relativeFrom="paragraph">
              <wp:posOffset>147765</wp:posOffset>
            </wp:positionV>
            <wp:extent cx="939165" cy="12153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7E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3824292</wp:posOffset>
            </wp:positionH>
            <wp:positionV relativeFrom="paragraph">
              <wp:posOffset>4962377</wp:posOffset>
            </wp:positionV>
            <wp:extent cx="2245229" cy="1175863"/>
            <wp:effectExtent l="0" t="0" r="3175" b="5715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29" cy="117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8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B9C294" wp14:editId="216A91CB">
                <wp:simplePos x="0" y="0"/>
                <wp:positionH relativeFrom="column">
                  <wp:posOffset>-278452</wp:posOffset>
                </wp:positionH>
                <wp:positionV relativeFrom="paragraph">
                  <wp:posOffset>4261707</wp:posOffset>
                </wp:positionV>
                <wp:extent cx="3681351" cy="2339439"/>
                <wp:effectExtent l="19050" t="19050" r="33655" b="419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351" cy="2339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9" w:rsidRPr="00BF4C36" w:rsidRDefault="00627939" w:rsidP="00BF4C36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Maths Ideas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If you have superhero figures at home can you put them in size order? If not you could pretend anything are superheroes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e.g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carrots, pencils, straws and put them in size order from shortest to tallest. 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>Count how many superhero figures/pretend superheroes you have.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Can you split them into two groups – how many are </w:t>
                            </w:r>
                            <w:proofErr w:type="spellStart"/>
                            <w:r w:rsidRPr="00BF4C36">
                              <w:rPr>
                                <w:rFonts w:ascii="SassoonCRInfant" w:hAnsi="SassoonCRInfant"/>
                              </w:rPr>
                              <w:t>their</w:t>
                            </w:r>
                            <w:proofErr w:type="spellEnd"/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 in total?</w:t>
                            </w:r>
                          </w:p>
                          <w:p w:rsidR="00AC08BF" w:rsidRPr="00BF4C36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BF4C36">
                              <w:rPr>
                                <w:rFonts w:ascii="SassoonCRInfant" w:hAnsi="SassoonCRInfant"/>
                              </w:rPr>
                              <w:t xml:space="preserve">-order numbers from 0-5, 0-10 or 0-20. </w:t>
                            </w:r>
                          </w:p>
                          <w:p w:rsidR="00AC08BF" w:rsidRDefault="00AC08BF" w:rsidP="00AC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C294" id="_x0000_s1030" type="#_x0000_t202" style="position:absolute;margin-left:-21.95pt;margin-top:335.55pt;width:289.85pt;height:18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" strokecolor="windowText" strokeweight="4.75pt">
                <v:textbox>
                  <w:txbxContent>
                    <w:p w:rsidR="00627939" w:rsidRPr="00BF4C36" w:rsidRDefault="00627939" w:rsidP="00BF4C36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F4C3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Maths Ideas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If you have superhero figures at home can you put them in size order? If not you could pretend anything are superheroes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e.g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carrots, pencils, straws and put them in size order from shortest to tallest. 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>Count how many superhero figures/pretend superheroes you have.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Can you split them into two groups – how many are </w:t>
                      </w:r>
                      <w:proofErr w:type="spellStart"/>
                      <w:r w:rsidRPr="00BF4C36">
                        <w:rPr>
                          <w:rFonts w:ascii="SassoonCRInfant" w:hAnsi="SassoonCRInfant"/>
                        </w:rPr>
                        <w:t>their</w:t>
                      </w:r>
                      <w:proofErr w:type="spellEnd"/>
                      <w:r w:rsidRPr="00BF4C36">
                        <w:rPr>
                          <w:rFonts w:ascii="SassoonCRInfant" w:hAnsi="SassoonCRInfant"/>
                        </w:rPr>
                        <w:t xml:space="preserve"> in total?</w:t>
                      </w:r>
                    </w:p>
                    <w:p w:rsidR="00AC08BF" w:rsidRPr="00BF4C36" w:rsidRDefault="00AC08BF" w:rsidP="00AC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</w:rPr>
                      </w:pPr>
                      <w:r w:rsidRPr="00BF4C36">
                        <w:rPr>
                          <w:rFonts w:ascii="SassoonCRInfant" w:hAnsi="SassoonCRInfant"/>
                        </w:rPr>
                        <w:t xml:space="preserve">-order numbers from 0-5, 0-10 or 0-20. </w:t>
                      </w:r>
                    </w:p>
                    <w:p w:rsidR="00AC08BF" w:rsidRDefault="00AC08BF" w:rsidP="00AC08B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2B32" w:rsidSect="006279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1F6C"/>
    <w:multiLevelType w:val="hybridMultilevel"/>
    <w:tmpl w:val="0906B03C"/>
    <w:lvl w:ilvl="0" w:tplc="CDC21A4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67C61D0"/>
    <w:multiLevelType w:val="hybridMultilevel"/>
    <w:tmpl w:val="81202A50"/>
    <w:lvl w:ilvl="0" w:tplc="1B9A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B7258"/>
    <w:multiLevelType w:val="hybridMultilevel"/>
    <w:tmpl w:val="9CAE6E6E"/>
    <w:lvl w:ilvl="0" w:tplc="7A5EF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D2B42"/>
    <w:multiLevelType w:val="hybridMultilevel"/>
    <w:tmpl w:val="5F800464"/>
    <w:lvl w:ilvl="0" w:tplc="90F0B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39"/>
    <w:rsid w:val="00627939"/>
    <w:rsid w:val="00AC08BF"/>
    <w:rsid w:val="00B35525"/>
    <w:rsid w:val="00BF4C36"/>
    <w:rsid w:val="00DE3AFA"/>
    <w:rsid w:val="00E87B7E"/>
    <w:rsid w:val="00E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D471"/>
  <w15:chartTrackingRefBased/>
  <w15:docId w15:val="{98A69362-71F6-4AFE-B1B8-EF3B122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Durkin, Deborah</dc:creator>
  <cp:keywords/>
  <dc:description/>
  <cp:lastModifiedBy>Durkin, Deborah</cp:lastModifiedBy>
  <cp:revision>2</cp:revision>
  <cp:lastPrinted>2020-06-26T09:09:00Z</cp:lastPrinted>
  <dcterms:created xsi:type="dcterms:W3CDTF">2020-06-26T11:49:00Z</dcterms:created>
  <dcterms:modified xsi:type="dcterms:W3CDTF">2020-06-26T11:49:00Z</dcterms:modified>
</cp:coreProperties>
</file>